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592" w:tblpY="219"/>
        <w:tblW w:w="19917" w:type="dxa"/>
        <w:tblLook w:val="0000" w:firstRow="0" w:lastRow="0" w:firstColumn="0" w:lastColumn="0" w:noHBand="0" w:noVBand="0"/>
      </w:tblPr>
      <w:tblGrid>
        <w:gridCol w:w="3828"/>
        <w:gridCol w:w="2126"/>
        <w:gridCol w:w="3861"/>
        <w:gridCol w:w="2943"/>
        <w:gridCol w:w="3474"/>
        <w:gridCol w:w="3685"/>
      </w:tblGrid>
      <w:tr w:rsidR="00F31B71" w:rsidRPr="00E418FE" w14:paraId="0C5F1D53" w14:textId="77777777" w:rsidTr="000A285F">
        <w:trPr>
          <w:trHeight w:val="1977"/>
        </w:trPr>
        <w:tc>
          <w:tcPr>
            <w:tcW w:w="3828" w:type="dxa"/>
          </w:tcPr>
          <w:p w14:paraId="0009A76E" w14:textId="77777777" w:rsidR="00F31B71" w:rsidRPr="00E418FE" w:rsidRDefault="00F31B71" w:rsidP="00742C5C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E418FE">
              <w:rPr>
                <w:sz w:val="28"/>
                <w:szCs w:val="28"/>
              </w:rPr>
              <w:t xml:space="preserve">НАО </w:t>
            </w:r>
            <w:r w:rsidRPr="00E418FE">
              <w:rPr>
                <w:caps/>
                <w:sz w:val="28"/>
                <w:szCs w:val="28"/>
              </w:rPr>
              <w:t>«К</w:t>
            </w:r>
            <w:r w:rsidRPr="00E418FE">
              <w:rPr>
                <w:sz w:val="28"/>
                <w:szCs w:val="28"/>
              </w:rPr>
              <w:t>останайский</w:t>
            </w:r>
          </w:p>
          <w:p w14:paraId="0D68C456" w14:textId="77777777" w:rsidR="00F31B71" w:rsidRPr="00E418FE" w:rsidRDefault="00F31B71" w:rsidP="00742C5C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E418FE">
              <w:rPr>
                <w:sz w:val="28"/>
                <w:szCs w:val="28"/>
              </w:rPr>
              <w:t xml:space="preserve">региональный </w:t>
            </w:r>
          </w:p>
          <w:p w14:paraId="0740D284" w14:textId="77777777" w:rsidR="00F31B71" w:rsidRPr="00E418FE" w:rsidRDefault="00F31B71" w:rsidP="00742C5C">
            <w:pPr>
              <w:suppressAutoHyphens/>
              <w:spacing w:line="276" w:lineRule="auto"/>
              <w:rPr>
                <w:sz w:val="28"/>
                <w:szCs w:val="28"/>
                <w:lang w:val="kk-KZ"/>
              </w:rPr>
            </w:pPr>
            <w:r w:rsidRPr="00E418FE">
              <w:rPr>
                <w:sz w:val="28"/>
                <w:szCs w:val="28"/>
              </w:rPr>
              <w:t>университет</w:t>
            </w:r>
          </w:p>
          <w:p w14:paraId="5CD8C6B8" w14:textId="3A361E5E" w:rsidR="00F31B71" w:rsidRPr="00E418FE" w:rsidRDefault="00F31B71" w:rsidP="00742C5C">
            <w:pPr>
              <w:suppressAutoHyphens/>
              <w:spacing w:line="276" w:lineRule="auto"/>
              <w:rPr>
                <w:sz w:val="28"/>
                <w:szCs w:val="28"/>
                <w:lang w:val="kk-KZ"/>
              </w:rPr>
            </w:pPr>
            <w:r w:rsidRPr="00E418FE">
              <w:rPr>
                <w:sz w:val="28"/>
                <w:szCs w:val="28"/>
                <w:lang w:val="kk-KZ"/>
              </w:rPr>
              <w:t>имени</w:t>
            </w:r>
            <w:r w:rsidR="009027CE" w:rsidRPr="00E418FE">
              <w:rPr>
                <w:sz w:val="28"/>
                <w:szCs w:val="28"/>
                <w:lang w:val="kk-KZ"/>
              </w:rPr>
              <w:t xml:space="preserve"> </w:t>
            </w:r>
            <w:r w:rsidRPr="00E418FE">
              <w:rPr>
                <w:sz w:val="28"/>
                <w:szCs w:val="28"/>
              </w:rPr>
              <w:t>А</w:t>
            </w:r>
            <w:r w:rsidRPr="00E418FE">
              <w:rPr>
                <w:sz w:val="28"/>
                <w:szCs w:val="28"/>
                <w:lang w:val="kk-KZ"/>
              </w:rPr>
              <w:t xml:space="preserve">хмет </w:t>
            </w:r>
            <w:r w:rsidRPr="00E418FE">
              <w:rPr>
                <w:caps/>
                <w:sz w:val="28"/>
                <w:szCs w:val="28"/>
              </w:rPr>
              <w:t>Б</w:t>
            </w:r>
            <w:r w:rsidRPr="00E418FE">
              <w:rPr>
                <w:sz w:val="28"/>
                <w:szCs w:val="28"/>
              </w:rPr>
              <w:t>айт</w:t>
            </w:r>
            <w:r w:rsidRPr="00E418FE">
              <w:rPr>
                <w:sz w:val="28"/>
                <w:szCs w:val="28"/>
                <w:lang w:val="kk-KZ"/>
              </w:rPr>
              <w:t>ұрсынұлы</w:t>
            </w:r>
          </w:p>
          <w:p w14:paraId="034C7468" w14:textId="77777777" w:rsidR="00F31B71" w:rsidRPr="00E418FE" w:rsidRDefault="00F31B71" w:rsidP="00F31B71">
            <w:pPr>
              <w:widowControl w:val="0"/>
              <w:suppressAutoHyphens/>
              <w:snapToGrid w:val="0"/>
              <w:ind w:firstLine="500"/>
              <w:jc w:val="center"/>
              <w:rPr>
                <w:sz w:val="16"/>
                <w:lang w:val="kk-KZ"/>
              </w:rPr>
            </w:pPr>
          </w:p>
        </w:tc>
        <w:tc>
          <w:tcPr>
            <w:tcW w:w="2126" w:type="dxa"/>
          </w:tcPr>
          <w:p w14:paraId="271A68D7" w14:textId="77777777" w:rsidR="00F31B71" w:rsidRPr="00E418FE" w:rsidRDefault="00F31B71" w:rsidP="00F31B71">
            <w:pPr>
              <w:widowControl w:val="0"/>
              <w:tabs>
                <w:tab w:val="left" w:pos="330"/>
                <w:tab w:val="center" w:pos="1539"/>
              </w:tabs>
              <w:suppressAutoHyphens/>
              <w:snapToGrid w:val="0"/>
              <w:jc w:val="center"/>
              <w:rPr>
                <w:sz w:val="16"/>
              </w:rPr>
            </w:pPr>
            <w:r w:rsidRPr="00E418FE">
              <w:rPr>
                <w:noProof/>
                <w:sz w:val="16"/>
              </w:rPr>
              <w:drawing>
                <wp:inline distT="0" distB="0" distL="0" distR="0" wp14:anchorId="01B4865D" wp14:editId="4B8BCC30">
                  <wp:extent cx="733425" cy="828675"/>
                  <wp:effectExtent l="0" t="0" r="9525" b="9525"/>
                  <wp:docPr id="3" name="Рисунок 3" descr="Описание: D:\УНиК 2023-2024\Логотип нов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УНиК 2023-2024\Логотип нов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14:paraId="3B34B648" w14:textId="77777777" w:rsidR="00F31B71" w:rsidRPr="00E418FE" w:rsidRDefault="00F31B71" w:rsidP="00F31B71">
            <w:pPr>
              <w:suppressAutoHyphens/>
              <w:rPr>
                <w:sz w:val="28"/>
                <w:szCs w:val="28"/>
              </w:rPr>
            </w:pPr>
            <w:r w:rsidRPr="00E418FE">
              <w:rPr>
                <w:sz w:val="28"/>
                <w:szCs w:val="28"/>
              </w:rPr>
              <w:t>Утверждаю</w:t>
            </w:r>
          </w:p>
          <w:p w14:paraId="7041BF25" w14:textId="77777777" w:rsidR="00F31B71" w:rsidRPr="00E418FE" w:rsidRDefault="00F31B71" w:rsidP="00F31B71">
            <w:pPr>
              <w:suppressAutoHyphens/>
              <w:rPr>
                <w:spacing w:val="-6"/>
                <w:sz w:val="28"/>
                <w:szCs w:val="28"/>
              </w:rPr>
            </w:pPr>
            <w:r w:rsidRPr="00E418FE">
              <w:rPr>
                <w:spacing w:val="-6"/>
                <w:sz w:val="28"/>
                <w:szCs w:val="28"/>
              </w:rPr>
              <w:t xml:space="preserve">Председатель Правления - Ректор </w:t>
            </w:r>
          </w:p>
          <w:p w14:paraId="254EEA3A" w14:textId="77777777" w:rsidR="00F31B71" w:rsidRPr="00E418FE" w:rsidRDefault="00F31B71" w:rsidP="00F31B71">
            <w:pPr>
              <w:suppressAutoHyphens/>
              <w:rPr>
                <w:sz w:val="28"/>
                <w:szCs w:val="28"/>
              </w:rPr>
            </w:pPr>
            <w:r w:rsidRPr="00E418FE">
              <w:rPr>
                <w:sz w:val="28"/>
                <w:szCs w:val="28"/>
              </w:rPr>
              <w:t>__________</w:t>
            </w:r>
            <w:r w:rsidRPr="00E418FE">
              <w:softHyphen/>
            </w:r>
            <w:r w:rsidRPr="00E418FE">
              <w:softHyphen/>
            </w:r>
            <w:r w:rsidRPr="00E418FE">
              <w:softHyphen/>
            </w:r>
            <w:r w:rsidRPr="00E418FE">
              <w:rPr>
                <w:sz w:val="28"/>
                <w:szCs w:val="28"/>
              </w:rPr>
              <w:t xml:space="preserve">_ </w:t>
            </w:r>
            <w:proofErr w:type="spellStart"/>
            <w:r w:rsidRPr="00E418FE">
              <w:rPr>
                <w:sz w:val="28"/>
                <w:szCs w:val="28"/>
              </w:rPr>
              <w:t>С.Куанышбаев</w:t>
            </w:r>
            <w:proofErr w:type="spellEnd"/>
          </w:p>
          <w:p w14:paraId="5F7C693E" w14:textId="77777777" w:rsidR="00F31B71" w:rsidRPr="00E418FE" w:rsidRDefault="00F31B71" w:rsidP="00F31B71">
            <w:pPr>
              <w:suppressAutoHyphens/>
              <w:rPr>
                <w:sz w:val="28"/>
                <w:szCs w:val="28"/>
              </w:rPr>
            </w:pPr>
            <w:r w:rsidRPr="00E418FE">
              <w:rPr>
                <w:sz w:val="28"/>
                <w:szCs w:val="28"/>
              </w:rPr>
              <w:t>______________ 202</w:t>
            </w:r>
            <w:r w:rsidRPr="00E418FE">
              <w:rPr>
                <w:sz w:val="28"/>
                <w:szCs w:val="28"/>
                <w:lang w:val="kk-KZ"/>
              </w:rPr>
              <w:t>4</w:t>
            </w:r>
            <w:r w:rsidRPr="00E418FE">
              <w:rPr>
                <w:sz w:val="28"/>
                <w:szCs w:val="28"/>
              </w:rPr>
              <w:t xml:space="preserve"> г.</w:t>
            </w:r>
          </w:p>
          <w:p w14:paraId="42DE55E0" w14:textId="77777777" w:rsidR="00F31B71" w:rsidRPr="00E418FE" w:rsidRDefault="00F31B71" w:rsidP="00F31B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14:paraId="669150DC" w14:textId="77777777" w:rsidR="00F31B71" w:rsidRPr="00E418FE" w:rsidRDefault="00F31B71" w:rsidP="00F31B71">
            <w:pPr>
              <w:widowControl w:val="0"/>
              <w:suppressAutoHyphens/>
              <w:snapToGrid w:val="0"/>
              <w:spacing w:line="360" w:lineRule="auto"/>
              <w:ind w:firstLine="500"/>
              <w:jc w:val="center"/>
              <w:rPr>
                <w:sz w:val="16"/>
                <w:lang w:val="kk-KZ"/>
              </w:rPr>
            </w:pPr>
          </w:p>
        </w:tc>
        <w:tc>
          <w:tcPr>
            <w:tcW w:w="3474" w:type="dxa"/>
          </w:tcPr>
          <w:p w14:paraId="6FD7E3A2" w14:textId="77777777" w:rsidR="00F31B71" w:rsidRPr="00E418FE" w:rsidRDefault="00F31B71" w:rsidP="00F31B71">
            <w:pPr>
              <w:widowControl w:val="0"/>
              <w:tabs>
                <w:tab w:val="left" w:pos="330"/>
                <w:tab w:val="center" w:pos="1539"/>
              </w:tabs>
              <w:suppressAutoHyphens/>
              <w:snapToGrid w:val="0"/>
              <w:spacing w:line="360" w:lineRule="auto"/>
              <w:ind w:firstLine="105"/>
              <w:rPr>
                <w:sz w:val="16"/>
                <w:lang w:val="en-US"/>
              </w:rPr>
            </w:pPr>
          </w:p>
        </w:tc>
        <w:tc>
          <w:tcPr>
            <w:tcW w:w="3685" w:type="dxa"/>
          </w:tcPr>
          <w:p w14:paraId="4844A447" w14:textId="77777777" w:rsidR="00F31B71" w:rsidRPr="00E418FE" w:rsidRDefault="00F31B71" w:rsidP="00F31B71">
            <w:pPr>
              <w:suppressAutoHyphens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37F4B159" w14:textId="4D921E6D" w:rsidR="004A6D5A" w:rsidRPr="00E418FE" w:rsidRDefault="00E47807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9348CCE" wp14:editId="11F1AF95">
            <wp:simplePos x="0" y="0"/>
            <wp:positionH relativeFrom="column">
              <wp:posOffset>-209278</wp:posOffset>
            </wp:positionH>
            <wp:positionV relativeFrom="paragraph">
              <wp:posOffset>14785</wp:posOffset>
            </wp:positionV>
            <wp:extent cx="6656128" cy="2288393"/>
            <wp:effectExtent l="0" t="0" r="0" b="0"/>
            <wp:wrapNone/>
            <wp:docPr id="1" name="Рисунок 1" descr="C:\Users\odo-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o-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041" cy="228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48603" w14:textId="77777777" w:rsidR="004A6D5A" w:rsidRPr="00E418FE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7CD60364" w14:textId="77777777" w:rsidR="004A6D5A" w:rsidRPr="00E418FE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394D1F85" w14:textId="77777777" w:rsidR="004A6D5A" w:rsidRPr="00E418FE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5EBF0576" w14:textId="69FA977A" w:rsidR="004A6D5A" w:rsidRPr="00E418FE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61415908" w14:textId="77777777" w:rsidR="004A6D5A" w:rsidRPr="00E418FE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23016797" w14:textId="77777777" w:rsidR="004A6D5A" w:rsidRPr="00E418FE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07EFE3FA" w14:textId="77777777" w:rsidR="004A6D5A" w:rsidRPr="00E418FE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19099250" w14:textId="77777777" w:rsidR="004A6D5A" w:rsidRPr="00E418FE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1F3ECC26" w14:textId="77777777" w:rsidR="004A6D5A" w:rsidRPr="00E418FE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472A936A" w14:textId="77777777" w:rsidR="004A6D5A" w:rsidRPr="00E418FE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47661988" w14:textId="77777777" w:rsidR="004A6D5A" w:rsidRPr="00E418FE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 w:rsidRPr="00E418FE">
        <w:rPr>
          <w:b/>
          <w:bCs/>
          <w:sz w:val="28"/>
          <w:szCs w:val="28"/>
        </w:rPr>
        <w:t>ДОЛЖНОСТНАЯ ИНСТРУКЦИЯ</w:t>
      </w:r>
    </w:p>
    <w:p w14:paraId="32EE4FF2" w14:textId="77777777" w:rsidR="004A6D5A" w:rsidRPr="00E418FE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7B7DD313" w14:textId="2CCD844F" w:rsidR="004A6D5A" w:rsidRPr="00E418FE" w:rsidRDefault="0022699B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08C51" wp14:editId="25544450">
                <wp:simplePos x="0" y="0"/>
                <wp:positionH relativeFrom="column">
                  <wp:posOffset>653415</wp:posOffset>
                </wp:positionH>
                <wp:positionV relativeFrom="paragraph">
                  <wp:posOffset>4445</wp:posOffset>
                </wp:positionV>
                <wp:extent cx="4611370" cy="1905"/>
                <wp:effectExtent l="0" t="0" r="17780" b="17145"/>
                <wp:wrapNone/>
                <wp:docPr id="5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1370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09F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51.45pt;margin-top:.35pt;width:363.1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" strokeweight=".26mm">
                <v:stroke joinstyle="miter"/>
              </v:shape>
            </w:pict>
          </mc:Fallback>
        </mc:AlternateContent>
      </w:r>
    </w:p>
    <w:p w14:paraId="251769C7" w14:textId="0920CBBF" w:rsidR="004A6D5A" w:rsidRPr="00E418FE" w:rsidRDefault="000A285F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 w:rsidRPr="00E418FE">
        <w:rPr>
          <w:b/>
          <w:bCs/>
          <w:sz w:val="28"/>
          <w:szCs w:val="28"/>
        </w:rPr>
        <w:t xml:space="preserve">СТАРШИЙ </w:t>
      </w:r>
      <w:r>
        <w:rPr>
          <w:b/>
          <w:bCs/>
          <w:sz w:val="28"/>
          <w:szCs w:val="28"/>
        </w:rPr>
        <w:t>ПРЕПОДАВАТЕЛЬ</w:t>
      </w:r>
    </w:p>
    <w:p w14:paraId="0E41C419" w14:textId="77777777" w:rsidR="00645CD7" w:rsidRPr="00E418FE" w:rsidRDefault="00645CD7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0C0CAD88" w14:textId="198EB24D" w:rsidR="004A6D5A" w:rsidRPr="00E418FE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 w:rsidRPr="00E418FE">
        <w:rPr>
          <w:b/>
          <w:bCs/>
          <w:sz w:val="28"/>
          <w:szCs w:val="28"/>
        </w:rPr>
        <w:t>ДИ</w:t>
      </w:r>
      <w:r w:rsidR="0003490F" w:rsidRPr="00E418FE">
        <w:rPr>
          <w:b/>
          <w:bCs/>
          <w:sz w:val="28"/>
          <w:szCs w:val="28"/>
        </w:rPr>
        <w:t xml:space="preserve"> </w:t>
      </w:r>
      <w:r w:rsidR="000A285F">
        <w:rPr>
          <w:b/>
          <w:bCs/>
          <w:sz w:val="28"/>
          <w:szCs w:val="28"/>
        </w:rPr>
        <w:t>0</w:t>
      </w:r>
      <w:r w:rsidR="00EE3489">
        <w:rPr>
          <w:b/>
          <w:bCs/>
          <w:sz w:val="28"/>
          <w:szCs w:val="28"/>
        </w:rPr>
        <w:t xml:space="preserve">48 </w:t>
      </w:r>
      <w:r w:rsidRPr="00E418FE">
        <w:rPr>
          <w:b/>
          <w:bCs/>
          <w:sz w:val="28"/>
          <w:szCs w:val="28"/>
        </w:rPr>
        <w:t>-</w:t>
      </w:r>
      <w:r w:rsidR="00EE3489">
        <w:rPr>
          <w:b/>
          <w:bCs/>
          <w:sz w:val="28"/>
          <w:szCs w:val="28"/>
        </w:rPr>
        <w:t xml:space="preserve"> </w:t>
      </w:r>
      <w:r w:rsidRPr="00E418FE">
        <w:rPr>
          <w:b/>
          <w:bCs/>
          <w:sz w:val="28"/>
          <w:szCs w:val="28"/>
        </w:rPr>
        <w:t>202</w:t>
      </w:r>
      <w:r w:rsidR="00F31B71" w:rsidRPr="00E418FE">
        <w:rPr>
          <w:b/>
          <w:bCs/>
          <w:sz w:val="28"/>
          <w:szCs w:val="28"/>
        </w:rPr>
        <w:t>4</w:t>
      </w:r>
    </w:p>
    <w:p w14:paraId="5D69E198" w14:textId="77777777" w:rsidR="004A6D5A" w:rsidRPr="00E418FE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446C40A7" w14:textId="77777777" w:rsidR="007C5C6F" w:rsidRDefault="007C5C6F" w:rsidP="007C5C6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(вводится в действие с 01.09.2024г.)</w:t>
      </w:r>
    </w:p>
    <w:p w14:paraId="23225741" w14:textId="77777777" w:rsidR="004A6D5A" w:rsidRPr="00E418FE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777A0FC2" w14:textId="77777777" w:rsidR="004A6D5A" w:rsidRPr="00E418FE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20BB79B1" w14:textId="77777777" w:rsidR="004A6D5A" w:rsidRPr="00E418FE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53384AA6" w14:textId="77777777" w:rsidR="004A6D5A" w:rsidRPr="00E418FE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3194A9DB" w14:textId="77777777" w:rsidR="004A6D5A" w:rsidRPr="00E418FE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F451173" w14:textId="77777777" w:rsidR="004A6D5A" w:rsidRPr="00E418FE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07BB28EB" w14:textId="77777777" w:rsidR="004A6D5A" w:rsidRPr="00E418FE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321D856E" w14:textId="77777777" w:rsidR="004A6D5A" w:rsidRPr="00E418FE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3194A06F" w14:textId="77777777" w:rsidR="004A6D5A" w:rsidRPr="00E418FE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DDB8323" w14:textId="77777777" w:rsidR="004A6D5A" w:rsidRPr="00E418FE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5942B420" w14:textId="77777777" w:rsidR="004A6D5A" w:rsidRPr="00E418FE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6F05045E" w14:textId="77777777" w:rsidR="004A6D5A" w:rsidRPr="00E418FE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E8574B3" w14:textId="77777777" w:rsidR="004A6D5A" w:rsidRPr="00E418FE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50DAB5E4" w14:textId="77777777" w:rsidR="004A6D5A" w:rsidRPr="00E418FE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7180D4E0" w14:textId="77777777" w:rsidR="00645CD7" w:rsidRPr="00E418FE" w:rsidRDefault="00645CD7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76738889" w14:textId="77777777" w:rsidR="004A6D5A" w:rsidRPr="00E418FE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4949F704" w14:textId="77777777" w:rsidR="004A6D5A" w:rsidRPr="00E418FE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3596290C" w14:textId="77777777" w:rsidR="00F31B71" w:rsidRPr="00E418FE" w:rsidRDefault="00F31B71" w:rsidP="004A6D5A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5CB18DF8" w14:textId="77777777" w:rsidR="00F31B71" w:rsidRPr="00E418FE" w:rsidRDefault="004A6D5A" w:rsidP="009027CE">
      <w:pPr>
        <w:shd w:val="clear" w:color="auto" w:fill="FFFFFF"/>
        <w:autoSpaceDE w:val="0"/>
        <w:jc w:val="center"/>
        <w:rPr>
          <w:sz w:val="28"/>
          <w:szCs w:val="28"/>
        </w:rPr>
      </w:pPr>
      <w:r w:rsidRPr="00E418FE">
        <w:rPr>
          <w:sz w:val="28"/>
          <w:szCs w:val="28"/>
        </w:rPr>
        <w:t>Костанай</w:t>
      </w:r>
    </w:p>
    <w:p w14:paraId="22A0506B" w14:textId="77777777" w:rsidR="00967FB6" w:rsidRDefault="00967FB6" w:rsidP="004A6D5A">
      <w:pPr>
        <w:pStyle w:val="a5"/>
        <w:rPr>
          <w:b/>
          <w:sz w:val="28"/>
          <w:szCs w:val="28"/>
        </w:rPr>
      </w:pPr>
    </w:p>
    <w:p w14:paraId="7B39CCDE" w14:textId="77777777" w:rsidR="004A6D5A" w:rsidRPr="00E418FE" w:rsidRDefault="004A6D5A" w:rsidP="004A6D5A">
      <w:pPr>
        <w:pStyle w:val="a5"/>
        <w:rPr>
          <w:b/>
          <w:sz w:val="28"/>
          <w:szCs w:val="28"/>
        </w:rPr>
      </w:pPr>
      <w:r w:rsidRPr="00E418FE">
        <w:rPr>
          <w:b/>
          <w:sz w:val="28"/>
          <w:szCs w:val="28"/>
        </w:rPr>
        <w:lastRenderedPageBreak/>
        <w:t>Предисловие</w:t>
      </w:r>
    </w:p>
    <w:p w14:paraId="73756319" w14:textId="77777777" w:rsidR="004A6D5A" w:rsidRPr="00E418FE" w:rsidRDefault="004A6D5A" w:rsidP="004A6D5A">
      <w:pPr>
        <w:pStyle w:val="a5"/>
        <w:jc w:val="both"/>
      </w:pPr>
    </w:p>
    <w:p w14:paraId="6DCF5FC1" w14:textId="77777777" w:rsidR="000A285F" w:rsidRPr="00E418FE" w:rsidRDefault="000A285F" w:rsidP="000A285F">
      <w:pPr>
        <w:tabs>
          <w:tab w:val="left" w:pos="9355"/>
        </w:tabs>
        <w:rPr>
          <w:b/>
          <w:bCs/>
          <w:caps/>
          <w:sz w:val="28"/>
        </w:rPr>
      </w:pPr>
      <w:r w:rsidRPr="00E418FE">
        <w:rPr>
          <w:b/>
          <w:sz w:val="28"/>
        </w:rPr>
        <w:t xml:space="preserve">1 </w:t>
      </w:r>
      <w:r w:rsidRPr="00E418FE">
        <w:rPr>
          <w:b/>
          <w:bCs/>
          <w:caps/>
          <w:sz w:val="28"/>
        </w:rPr>
        <w:t xml:space="preserve">РазработанА </w:t>
      </w:r>
      <w:r w:rsidRPr="00E418FE">
        <w:rPr>
          <w:bCs/>
          <w:sz w:val="28"/>
        </w:rPr>
        <w:t>рабоч</w:t>
      </w:r>
      <w:r>
        <w:rPr>
          <w:bCs/>
          <w:sz w:val="28"/>
        </w:rPr>
        <w:t>ей</w:t>
      </w:r>
      <w:r w:rsidRPr="00E418FE">
        <w:rPr>
          <w:bCs/>
          <w:sz w:val="28"/>
        </w:rPr>
        <w:t xml:space="preserve"> групп</w:t>
      </w:r>
      <w:r>
        <w:rPr>
          <w:bCs/>
          <w:sz w:val="28"/>
        </w:rPr>
        <w:t>ой</w:t>
      </w:r>
    </w:p>
    <w:p w14:paraId="479966A0" w14:textId="77777777" w:rsidR="000A285F" w:rsidRPr="00E418FE" w:rsidRDefault="000A285F" w:rsidP="000A285F">
      <w:pPr>
        <w:tabs>
          <w:tab w:val="left" w:pos="9355"/>
        </w:tabs>
        <w:rPr>
          <w:b/>
          <w:sz w:val="16"/>
          <w:szCs w:val="16"/>
        </w:rPr>
      </w:pPr>
    </w:p>
    <w:p w14:paraId="6302D72C" w14:textId="77777777" w:rsidR="000A285F" w:rsidRPr="00E418FE" w:rsidRDefault="000A285F" w:rsidP="000A285F">
      <w:pPr>
        <w:tabs>
          <w:tab w:val="left" w:pos="9355"/>
        </w:tabs>
        <w:rPr>
          <w:sz w:val="28"/>
        </w:rPr>
      </w:pPr>
      <w:r w:rsidRPr="00E418FE">
        <w:rPr>
          <w:b/>
          <w:sz w:val="28"/>
        </w:rPr>
        <w:t>2</w:t>
      </w:r>
      <w:r>
        <w:rPr>
          <w:b/>
          <w:sz w:val="28"/>
        </w:rPr>
        <w:t xml:space="preserve"> </w:t>
      </w:r>
      <w:r w:rsidRPr="00E418FE">
        <w:rPr>
          <w:b/>
          <w:bCs/>
          <w:sz w:val="28"/>
        </w:rPr>
        <w:t>ВНЕСЕНА</w:t>
      </w:r>
      <w:r w:rsidRPr="00E418FE">
        <w:rPr>
          <w:bCs/>
          <w:sz w:val="28"/>
        </w:rPr>
        <w:t xml:space="preserve"> рабоч</w:t>
      </w:r>
      <w:r>
        <w:rPr>
          <w:bCs/>
          <w:sz w:val="28"/>
        </w:rPr>
        <w:t>ей</w:t>
      </w:r>
      <w:r w:rsidRPr="00E418FE">
        <w:rPr>
          <w:bCs/>
          <w:sz w:val="28"/>
        </w:rPr>
        <w:t xml:space="preserve"> групп</w:t>
      </w:r>
      <w:r>
        <w:rPr>
          <w:bCs/>
          <w:sz w:val="28"/>
        </w:rPr>
        <w:t>ой</w:t>
      </w:r>
    </w:p>
    <w:p w14:paraId="7F05A506" w14:textId="77777777" w:rsidR="000A285F" w:rsidRPr="00E418FE" w:rsidRDefault="000A285F" w:rsidP="000A285F">
      <w:pPr>
        <w:jc w:val="both"/>
        <w:rPr>
          <w:b/>
          <w:bCs/>
          <w:sz w:val="28"/>
        </w:rPr>
      </w:pPr>
    </w:p>
    <w:p w14:paraId="1698C28E" w14:textId="77777777" w:rsidR="000A285F" w:rsidRPr="00E418FE" w:rsidRDefault="000A285F" w:rsidP="000A285F">
      <w:pPr>
        <w:jc w:val="both"/>
        <w:rPr>
          <w:sz w:val="28"/>
        </w:rPr>
      </w:pPr>
      <w:r w:rsidRPr="00E418FE">
        <w:rPr>
          <w:b/>
          <w:caps/>
          <w:sz w:val="28"/>
        </w:rPr>
        <w:t xml:space="preserve">3 </w:t>
      </w:r>
      <w:r w:rsidRPr="00E418FE">
        <w:rPr>
          <w:b/>
          <w:bCs/>
          <w:caps/>
          <w:sz w:val="28"/>
        </w:rPr>
        <w:t>УтвержденА и введенА в действие</w:t>
      </w:r>
      <w:r w:rsidRPr="00E418FE">
        <w:rPr>
          <w:sz w:val="28"/>
        </w:rPr>
        <w:t xml:space="preserve"> приказом Председателя </w:t>
      </w:r>
    </w:p>
    <w:p w14:paraId="7D6C804C" w14:textId="1F92F84E" w:rsidR="000A285F" w:rsidRPr="00E418FE" w:rsidRDefault="000A285F" w:rsidP="000A285F">
      <w:pPr>
        <w:jc w:val="both"/>
        <w:rPr>
          <w:sz w:val="28"/>
          <w:lang w:val="kk-KZ"/>
        </w:rPr>
      </w:pPr>
      <w:r w:rsidRPr="00E418FE">
        <w:rPr>
          <w:sz w:val="28"/>
        </w:rPr>
        <w:t xml:space="preserve">Правления – Ректора </w:t>
      </w:r>
      <w:r w:rsidRPr="00E418FE">
        <w:rPr>
          <w:sz w:val="28"/>
          <w:szCs w:val="28"/>
        </w:rPr>
        <w:t xml:space="preserve">от </w:t>
      </w:r>
      <w:r w:rsidR="00E47807">
        <w:rPr>
          <w:sz w:val="28"/>
          <w:szCs w:val="28"/>
        </w:rPr>
        <w:t>03.06.2024</w:t>
      </w:r>
      <w:r w:rsidRPr="00E418FE">
        <w:rPr>
          <w:sz w:val="28"/>
          <w:szCs w:val="28"/>
        </w:rPr>
        <w:t xml:space="preserve"> года № </w:t>
      </w:r>
      <w:r w:rsidR="00E47807">
        <w:rPr>
          <w:sz w:val="28"/>
          <w:szCs w:val="28"/>
        </w:rPr>
        <w:t>133</w:t>
      </w:r>
      <w:r w:rsidRPr="00E418FE">
        <w:rPr>
          <w:sz w:val="28"/>
          <w:szCs w:val="28"/>
        </w:rPr>
        <w:t xml:space="preserve"> ОД</w:t>
      </w:r>
    </w:p>
    <w:p w14:paraId="4682E516" w14:textId="77777777" w:rsidR="000A285F" w:rsidRPr="00E418FE" w:rsidRDefault="000A285F" w:rsidP="000A285F">
      <w:pPr>
        <w:tabs>
          <w:tab w:val="left" w:pos="900"/>
        </w:tabs>
        <w:ind w:left="567"/>
        <w:rPr>
          <w:sz w:val="16"/>
          <w:szCs w:val="16"/>
        </w:rPr>
      </w:pPr>
    </w:p>
    <w:p w14:paraId="269B520A" w14:textId="77777777" w:rsidR="000A285F" w:rsidRPr="00E418FE" w:rsidRDefault="000A285F" w:rsidP="000A285F">
      <w:pPr>
        <w:rPr>
          <w:b/>
          <w:bCs/>
          <w:caps/>
          <w:sz w:val="28"/>
        </w:rPr>
      </w:pPr>
      <w:r w:rsidRPr="00E418FE">
        <w:rPr>
          <w:b/>
          <w:sz w:val="28"/>
        </w:rPr>
        <w:t xml:space="preserve">4 </w:t>
      </w:r>
      <w:r w:rsidRPr="00E418FE">
        <w:rPr>
          <w:b/>
          <w:bCs/>
          <w:caps/>
          <w:sz w:val="28"/>
        </w:rPr>
        <w:t xml:space="preserve">РазработчикИ: </w:t>
      </w:r>
    </w:p>
    <w:p w14:paraId="42230FB4" w14:textId="77777777" w:rsidR="005E2673" w:rsidRDefault="005E2673" w:rsidP="005E2673">
      <w:pPr>
        <w:jc w:val="both"/>
        <w:rPr>
          <w:b/>
          <w:bCs/>
          <w:caps/>
          <w:sz w:val="28"/>
        </w:rPr>
      </w:pPr>
      <w:proofErr w:type="spellStart"/>
      <w:r>
        <w:rPr>
          <w:sz w:val="28"/>
          <w:szCs w:val="28"/>
        </w:rPr>
        <w:t>Э.</w:t>
      </w:r>
      <w:r w:rsidRPr="00983A40">
        <w:rPr>
          <w:sz w:val="28"/>
          <w:szCs w:val="28"/>
        </w:rPr>
        <w:t>Наурызбаева</w:t>
      </w:r>
      <w:proofErr w:type="spellEnd"/>
      <w:r w:rsidRPr="00983A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начальник у</w:t>
      </w:r>
      <w:r w:rsidRPr="004C0F51">
        <w:rPr>
          <w:color w:val="000000"/>
          <w:sz w:val="28"/>
          <w:szCs w:val="28"/>
        </w:rPr>
        <w:t>правлени</w:t>
      </w:r>
      <w:r>
        <w:rPr>
          <w:color w:val="000000"/>
          <w:sz w:val="28"/>
          <w:szCs w:val="28"/>
        </w:rPr>
        <w:t>я</w:t>
      </w:r>
      <w:r w:rsidRPr="004C0F51">
        <w:rPr>
          <w:color w:val="000000"/>
          <w:sz w:val="28"/>
          <w:szCs w:val="28"/>
        </w:rPr>
        <w:t xml:space="preserve"> по академической деятельности</w:t>
      </w:r>
      <w:r>
        <w:rPr>
          <w:color w:val="000000"/>
          <w:sz w:val="28"/>
          <w:szCs w:val="28"/>
        </w:rPr>
        <w:t xml:space="preserve">, </w:t>
      </w:r>
      <w:r w:rsidRPr="009C6D95">
        <w:rPr>
          <w:color w:val="000000"/>
          <w:sz w:val="28"/>
          <w:szCs w:val="28"/>
        </w:rPr>
        <w:t>кандидат исторических наук</w:t>
      </w:r>
      <w:r>
        <w:rPr>
          <w:color w:val="000000"/>
          <w:sz w:val="28"/>
          <w:szCs w:val="28"/>
        </w:rPr>
        <w:t>;</w:t>
      </w:r>
    </w:p>
    <w:p w14:paraId="561E4421" w14:textId="77777777" w:rsidR="005E2673" w:rsidRPr="00983A40" w:rsidRDefault="005E2673" w:rsidP="005E267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О.</w:t>
      </w:r>
      <w:r w:rsidRPr="00983A40">
        <w:rPr>
          <w:sz w:val="28"/>
          <w:szCs w:val="28"/>
        </w:rPr>
        <w:t>Салыкова</w:t>
      </w:r>
      <w:proofErr w:type="spellEnd"/>
      <w:r>
        <w:rPr>
          <w:sz w:val="28"/>
          <w:szCs w:val="28"/>
        </w:rPr>
        <w:t xml:space="preserve"> –</w:t>
      </w:r>
      <w:r w:rsidRPr="00983A40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заведующий кафедрой программного обеспечения, кандидат технических наук, ассоциированный профессор;</w:t>
      </w:r>
    </w:p>
    <w:p w14:paraId="62289ABA" w14:textId="77777777" w:rsidR="005E2673" w:rsidRDefault="005E2673" w:rsidP="005E2673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Е.Книга</w:t>
      </w:r>
      <w:proofErr w:type="spellEnd"/>
      <w:r>
        <w:rPr>
          <w:color w:val="000000"/>
          <w:sz w:val="28"/>
          <w:szCs w:val="28"/>
        </w:rPr>
        <w:t xml:space="preserve"> – начальник о</w:t>
      </w:r>
      <w:r w:rsidRPr="008A37D8">
        <w:rPr>
          <w:color w:val="000000"/>
          <w:sz w:val="28"/>
          <w:szCs w:val="28"/>
        </w:rPr>
        <w:t>тдел</w:t>
      </w:r>
      <w:r>
        <w:rPr>
          <w:color w:val="000000"/>
          <w:sz w:val="28"/>
          <w:szCs w:val="28"/>
        </w:rPr>
        <w:t>а</w:t>
      </w:r>
      <w:r w:rsidRPr="008A37D8">
        <w:rPr>
          <w:color w:val="000000"/>
          <w:sz w:val="28"/>
          <w:szCs w:val="28"/>
        </w:rPr>
        <w:t xml:space="preserve"> управления персоналом</w:t>
      </w:r>
      <w:r>
        <w:rPr>
          <w:color w:val="000000"/>
          <w:sz w:val="28"/>
          <w:szCs w:val="28"/>
        </w:rPr>
        <w:t>.</w:t>
      </w:r>
    </w:p>
    <w:p w14:paraId="4AC4AB42" w14:textId="1F3FE8CC" w:rsidR="005E2673" w:rsidRPr="003B3AAF" w:rsidRDefault="00742C5C" w:rsidP="005E2673">
      <w:pPr>
        <w:jc w:val="both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Г.</w:t>
      </w:r>
      <w:r w:rsidR="005E2673" w:rsidRPr="00E418FE">
        <w:rPr>
          <w:sz w:val="28"/>
          <w:szCs w:val="28"/>
        </w:rPr>
        <w:t>Исмаилова</w:t>
      </w:r>
      <w:proofErr w:type="spellEnd"/>
      <w:r w:rsidR="005E2673" w:rsidRPr="00E418FE">
        <w:rPr>
          <w:sz w:val="28"/>
          <w:szCs w:val="28"/>
        </w:rPr>
        <w:t xml:space="preserve"> – начальник </w:t>
      </w:r>
      <w:r w:rsidR="005E2673">
        <w:rPr>
          <w:sz w:val="28"/>
          <w:szCs w:val="28"/>
        </w:rPr>
        <w:t>отдела образовательных программ</w:t>
      </w:r>
      <w:r w:rsidR="005E2673">
        <w:rPr>
          <w:sz w:val="28"/>
          <w:szCs w:val="28"/>
          <w:lang w:val="kk-KZ"/>
        </w:rPr>
        <w:t>.</w:t>
      </w:r>
    </w:p>
    <w:p w14:paraId="147A1442" w14:textId="77777777" w:rsidR="000A285F" w:rsidRPr="005E2673" w:rsidRDefault="000A285F" w:rsidP="000A285F">
      <w:pPr>
        <w:jc w:val="both"/>
        <w:rPr>
          <w:sz w:val="28"/>
          <w:szCs w:val="28"/>
          <w:lang w:val="kk-KZ"/>
        </w:rPr>
      </w:pPr>
    </w:p>
    <w:p w14:paraId="2A67D6CF" w14:textId="77777777" w:rsidR="000A285F" w:rsidRPr="00C42E0F" w:rsidRDefault="000A285F" w:rsidP="000A285F">
      <w:pPr>
        <w:rPr>
          <w:b/>
          <w:caps/>
          <w:sz w:val="28"/>
          <w:szCs w:val="28"/>
        </w:rPr>
      </w:pPr>
      <w:r w:rsidRPr="00C42E0F">
        <w:rPr>
          <w:b/>
          <w:caps/>
          <w:sz w:val="28"/>
          <w:szCs w:val="28"/>
        </w:rPr>
        <w:t>5 Эксперты:</w:t>
      </w:r>
    </w:p>
    <w:p w14:paraId="6CA88AD4" w14:textId="77777777" w:rsidR="000A285F" w:rsidRPr="00C42E0F" w:rsidRDefault="000A285F" w:rsidP="000A285F">
      <w:pPr>
        <w:shd w:val="clear" w:color="auto" w:fill="FFFFFF"/>
        <w:tabs>
          <w:tab w:val="left" w:pos="1843"/>
        </w:tabs>
        <w:ind w:firstLine="19"/>
        <w:jc w:val="both"/>
        <w:rPr>
          <w:sz w:val="28"/>
          <w:szCs w:val="28"/>
        </w:rPr>
      </w:pPr>
      <w:proofErr w:type="spellStart"/>
      <w:r w:rsidRPr="00C42E0F">
        <w:rPr>
          <w:caps/>
          <w:sz w:val="28"/>
          <w:szCs w:val="28"/>
        </w:rPr>
        <w:t>Е.И</w:t>
      </w:r>
      <w:r w:rsidRPr="00C42E0F">
        <w:rPr>
          <w:sz w:val="28"/>
          <w:szCs w:val="28"/>
        </w:rPr>
        <w:t>сакаев</w:t>
      </w:r>
      <w:proofErr w:type="spellEnd"/>
      <w:r w:rsidRPr="00C42E0F">
        <w:rPr>
          <w:caps/>
          <w:sz w:val="28"/>
          <w:szCs w:val="28"/>
        </w:rPr>
        <w:t xml:space="preserve"> - </w:t>
      </w:r>
      <w:r w:rsidRPr="00C42E0F">
        <w:rPr>
          <w:spacing w:val="2"/>
          <w:sz w:val="28"/>
          <w:szCs w:val="28"/>
          <w:shd w:val="clear" w:color="auto" w:fill="FFFFFF"/>
        </w:rPr>
        <w:t xml:space="preserve">Член Правления - </w:t>
      </w:r>
      <w:r w:rsidRPr="00C42E0F">
        <w:rPr>
          <w:sz w:val="28"/>
          <w:szCs w:val="28"/>
        </w:rPr>
        <w:t>проректор по академическим вопросам, кандидат биологических наук;</w:t>
      </w:r>
    </w:p>
    <w:p w14:paraId="51C7B85E" w14:textId="35B091BC" w:rsidR="000A285F" w:rsidRPr="00C42E0F" w:rsidRDefault="00742C5C" w:rsidP="000A285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</w:t>
      </w:r>
      <w:r w:rsidR="000A285F" w:rsidRPr="00C42E0F">
        <w:rPr>
          <w:sz w:val="28"/>
          <w:szCs w:val="28"/>
        </w:rPr>
        <w:t>Айдналиева</w:t>
      </w:r>
      <w:proofErr w:type="spellEnd"/>
      <w:r>
        <w:rPr>
          <w:sz w:val="28"/>
          <w:szCs w:val="28"/>
        </w:rPr>
        <w:t xml:space="preserve"> </w:t>
      </w:r>
      <w:r w:rsidR="000A285F" w:rsidRPr="00C42E0F">
        <w:rPr>
          <w:sz w:val="28"/>
          <w:szCs w:val="28"/>
        </w:rPr>
        <w:t>– начальник отдела правового обеспе</w:t>
      </w:r>
      <w:r>
        <w:rPr>
          <w:sz w:val="28"/>
          <w:szCs w:val="28"/>
        </w:rPr>
        <w:t>чения и государственных закупок</w:t>
      </w:r>
    </w:p>
    <w:p w14:paraId="1E4E09B5" w14:textId="77777777" w:rsidR="004A6D5A" w:rsidRPr="00E418FE" w:rsidRDefault="004A6D5A" w:rsidP="004A6D5A">
      <w:pPr>
        <w:tabs>
          <w:tab w:val="left" w:pos="2492"/>
        </w:tabs>
        <w:rPr>
          <w:sz w:val="28"/>
          <w:szCs w:val="28"/>
        </w:rPr>
      </w:pPr>
    </w:p>
    <w:p w14:paraId="32D720C6" w14:textId="77777777" w:rsidR="004A6D5A" w:rsidRPr="00E418FE" w:rsidRDefault="004A6D5A" w:rsidP="004A6D5A">
      <w:pPr>
        <w:widowControl w:val="0"/>
        <w:jc w:val="both"/>
        <w:rPr>
          <w:sz w:val="28"/>
          <w:lang w:val="kk-KZ"/>
        </w:rPr>
      </w:pPr>
      <w:r w:rsidRPr="00E418FE">
        <w:rPr>
          <w:b/>
          <w:caps/>
          <w:sz w:val="28"/>
        </w:rPr>
        <w:t xml:space="preserve">6 </w:t>
      </w:r>
      <w:r w:rsidRPr="00E418FE">
        <w:rPr>
          <w:b/>
          <w:bCs/>
          <w:caps/>
          <w:sz w:val="28"/>
        </w:rPr>
        <w:t>Периодичность проверки</w:t>
      </w:r>
      <w:r w:rsidRPr="00E418FE">
        <w:rPr>
          <w:caps/>
          <w:sz w:val="28"/>
        </w:rPr>
        <w:tab/>
      </w:r>
      <w:r w:rsidRPr="00E418FE">
        <w:rPr>
          <w:caps/>
          <w:sz w:val="28"/>
        </w:rPr>
        <w:tab/>
      </w:r>
      <w:r w:rsidRPr="00E418FE">
        <w:rPr>
          <w:caps/>
          <w:sz w:val="28"/>
        </w:rPr>
        <w:tab/>
      </w:r>
      <w:r w:rsidRPr="00E418FE">
        <w:rPr>
          <w:caps/>
          <w:sz w:val="28"/>
        </w:rPr>
        <w:tab/>
      </w:r>
      <w:r w:rsidRPr="00E418FE">
        <w:rPr>
          <w:caps/>
          <w:sz w:val="28"/>
        </w:rPr>
        <w:tab/>
        <w:t>3</w:t>
      </w:r>
      <w:r w:rsidRPr="00E418FE">
        <w:rPr>
          <w:sz w:val="28"/>
        </w:rPr>
        <w:t xml:space="preserve"> года</w:t>
      </w:r>
    </w:p>
    <w:p w14:paraId="0211125E" w14:textId="77777777" w:rsidR="004A6D5A" w:rsidRPr="00E418FE" w:rsidRDefault="004A6D5A" w:rsidP="004A6D5A">
      <w:pPr>
        <w:pStyle w:val="a7"/>
        <w:spacing w:line="240" w:lineRule="auto"/>
        <w:ind w:firstLine="0"/>
        <w:rPr>
          <w:b/>
          <w:szCs w:val="28"/>
          <w:lang w:val="kk-KZ"/>
        </w:rPr>
      </w:pPr>
    </w:p>
    <w:p w14:paraId="63FA49BB" w14:textId="60F8E69B" w:rsidR="004A6D5A" w:rsidRPr="00E418FE" w:rsidRDefault="004A6D5A" w:rsidP="00645CD7">
      <w:pPr>
        <w:pStyle w:val="a7"/>
        <w:spacing w:line="240" w:lineRule="auto"/>
        <w:ind w:firstLine="0"/>
        <w:rPr>
          <w:caps/>
          <w:szCs w:val="28"/>
        </w:rPr>
      </w:pPr>
      <w:r w:rsidRPr="00E418FE">
        <w:rPr>
          <w:b/>
          <w:szCs w:val="28"/>
        </w:rPr>
        <w:t>7 ВВЕДЕНА ВЗАМЕН</w:t>
      </w:r>
      <w:r w:rsidRPr="00E418FE">
        <w:rPr>
          <w:szCs w:val="28"/>
        </w:rPr>
        <w:t xml:space="preserve">: </w:t>
      </w:r>
      <w:r w:rsidR="0003490F" w:rsidRPr="00E418FE">
        <w:rPr>
          <w:caps/>
          <w:noProof/>
          <w:szCs w:val="28"/>
        </w:rPr>
        <w:t xml:space="preserve">ди </w:t>
      </w:r>
      <w:r w:rsidR="00742C5C">
        <w:rPr>
          <w:caps/>
          <w:noProof/>
          <w:szCs w:val="28"/>
        </w:rPr>
        <w:t>029</w:t>
      </w:r>
      <w:r w:rsidR="0003490F" w:rsidRPr="00E418FE">
        <w:rPr>
          <w:caps/>
          <w:noProof/>
          <w:szCs w:val="28"/>
        </w:rPr>
        <w:t>-202</w:t>
      </w:r>
      <w:r w:rsidR="00742C5C">
        <w:rPr>
          <w:caps/>
          <w:noProof/>
          <w:szCs w:val="28"/>
        </w:rPr>
        <w:t>4</w:t>
      </w:r>
      <w:r w:rsidR="0003490F" w:rsidRPr="00E418FE">
        <w:rPr>
          <w:caps/>
          <w:noProof/>
          <w:szCs w:val="28"/>
        </w:rPr>
        <w:t xml:space="preserve"> </w:t>
      </w:r>
      <w:r w:rsidR="0003490F" w:rsidRPr="00E418FE">
        <w:rPr>
          <w:noProof/>
          <w:szCs w:val="28"/>
        </w:rPr>
        <w:t xml:space="preserve">Должностная инструкция. </w:t>
      </w:r>
      <w:r w:rsidR="00E418FE">
        <w:rPr>
          <w:noProof/>
          <w:szCs w:val="28"/>
        </w:rPr>
        <w:t>Старший преподаватель</w:t>
      </w:r>
      <w:r w:rsidR="0003490F" w:rsidRPr="00E418FE">
        <w:rPr>
          <w:noProof/>
          <w:szCs w:val="28"/>
        </w:rPr>
        <w:t>.</w:t>
      </w:r>
    </w:p>
    <w:p w14:paraId="13EB83E0" w14:textId="77777777" w:rsidR="004A6D5A" w:rsidRPr="00E418FE" w:rsidRDefault="004A6D5A" w:rsidP="00645CD7">
      <w:pPr>
        <w:pStyle w:val="a7"/>
        <w:spacing w:line="240" w:lineRule="auto"/>
        <w:ind w:firstLine="0"/>
        <w:rPr>
          <w:caps/>
          <w:szCs w:val="28"/>
        </w:rPr>
      </w:pPr>
    </w:p>
    <w:p w14:paraId="4D2ED2EF" w14:textId="77777777" w:rsidR="004A6D5A" w:rsidRPr="00E418FE" w:rsidRDefault="004A6D5A" w:rsidP="00EC0072">
      <w:pPr>
        <w:suppressAutoHyphens/>
        <w:jc w:val="both"/>
        <w:rPr>
          <w:sz w:val="28"/>
          <w:szCs w:val="28"/>
          <w:lang w:val="kk-KZ"/>
        </w:rPr>
      </w:pPr>
      <w:r w:rsidRPr="00E418FE">
        <w:rPr>
          <w:sz w:val="28"/>
          <w:szCs w:val="28"/>
        </w:rPr>
        <w:t xml:space="preserve">Настоящая должностная инструкция не может быть полностью или частично воспроизведена, тиражирована и распространена без разрешения Председателя Правления-Ректора НАО «Костанайский региональный университет </w:t>
      </w:r>
      <w:r w:rsidR="00F31B71" w:rsidRPr="00E418FE">
        <w:rPr>
          <w:sz w:val="28"/>
          <w:szCs w:val="28"/>
          <w:lang w:val="kk-KZ"/>
        </w:rPr>
        <w:t>имени</w:t>
      </w:r>
      <w:r w:rsidR="00967FB6">
        <w:rPr>
          <w:sz w:val="28"/>
          <w:szCs w:val="28"/>
          <w:lang w:val="kk-KZ"/>
        </w:rPr>
        <w:t xml:space="preserve"> </w:t>
      </w:r>
      <w:r w:rsidR="00F31B71" w:rsidRPr="00E418FE">
        <w:rPr>
          <w:sz w:val="28"/>
          <w:szCs w:val="28"/>
        </w:rPr>
        <w:t>А</w:t>
      </w:r>
      <w:r w:rsidR="00F31B71" w:rsidRPr="00E418FE">
        <w:rPr>
          <w:sz w:val="28"/>
          <w:szCs w:val="28"/>
          <w:lang w:val="kk-KZ"/>
        </w:rPr>
        <w:t xml:space="preserve">хмет </w:t>
      </w:r>
      <w:r w:rsidR="00F31B71" w:rsidRPr="00E418FE">
        <w:rPr>
          <w:caps/>
          <w:sz w:val="28"/>
          <w:szCs w:val="28"/>
        </w:rPr>
        <w:t>Б</w:t>
      </w:r>
      <w:r w:rsidR="00F31B71" w:rsidRPr="00E418FE">
        <w:rPr>
          <w:sz w:val="28"/>
          <w:szCs w:val="28"/>
        </w:rPr>
        <w:t>айт</w:t>
      </w:r>
      <w:r w:rsidR="00F31B71" w:rsidRPr="00E418FE">
        <w:rPr>
          <w:sz w:val="28"/>
          <w:szCs w:val="28"/>
          <w:lang w:val="kk-KZ"/>
        </w:rPr>
        <w:t>ұрсынұлы</w:t>
      </w:r>
      <w:r w:rsidR="00F31B71" w:rsidRPr="00E418FE">
        <w:rPr>
          <w:sz w:val="28"/>
          <w:szCs w:val="28"/>
        </w:rPr>
        <w:t>»</w:t>
      </w:r>
    </w:p>
    <w:p w14:paraId="5095D389" w14:textId="77777777" w:rsidR="005E2673" w:rsidRDefault="005E2673" w:rsidP="00645CD7">
      <w:pPr>
        <w:shd w:val="clear" w:color="auto" w:fill="FFFFFF"/>
        <w:jc w:val="right"/>
      </w:pPr>
    </w:p>
    <w:p w14:paraId="1EE0FC53" w14:textId="77777777" w:rsidR="005E2673" w:rsidRDefault="005E2673" w:rsidP="00645CD7">
      <w:pPr>
        <w:shd w:val="clear" w:color="auto" w:fill="FFFFFF"/>
        <w:jc w:val="right"/>
      </w:pPr>
    </w:p>
    <w:p w14:paraId="383CAF8E" w14:textId="77777777" w:rsidR="005E2673" w:rsidRDefault="005E2673" w:rsidP="00645CD7">
      <w:pPr>
        <w:shd w:val="clear" w:color="auto" w:fill="FFFFFF"/>
        <w:jc w:val="right"/>
      </w:pPr>
    </w:p>
    <w:p w14:paraId="0B27A54B" w14:textId="77777777" w:rsidR="005E2673" w:rsidRDefault="005E2673" w:rsidP="00645CD7">
      <w:pPr>
        <w:shd w:val="clear" w:color="auto" w:fill="FFFFFF"/>
        <w:jc w:val="right"/>
      </w:pPr>
    </w:p>
    <w:p w14:paraId="0AFCE566" w14:textId="77777777" w:rsidR="005E2673" w:rsidRDefault="005E2673" w:rsidP="00645CD7">
      <w:pPr>
        <w:shd w:val="clear" w:color="auto" w:fill="FFFFFF"/>
        <w:jc w:val="right"/>
      </w:pPr>
    </w:p>
    <w:p w14:paraId="22F9218B" w14:textId="77777777" w:rsidR="005E2673" w:rsidRDefault="005E2673" w:rsidP="00645CD7">
      <w:pPr>
        <w:shd w:val="clear" w:color="auto" w:fill="FFFFFF"/>
        <w:jc w:val="right"/>
      </w:pPr>
    </w:p>
    <w:p w14:paraId="4A88A0C5" w14:textId="77777777" w:rsidR="005E2673" w:rsidRDefault="005E2673" w:rsidP="00645CD7">
      <w:pPr>
        <w:shd w:val="clear" w:color="auto" w:fill="FFFFFF"/>
        <w:jc w:val="right"/>
      </w:pPr>
    </w:p>
    <w:p w14:paraId="768C8625" w14:textId="77777777" w:rsidR="005E2673" w:rsidRDefault="005E2673" w:rsidP="00645CD7">
      <w:pPr>
        <w:shd w:val="clear" w:color="auto" w:fill="FFFFFF"/>
        <w:jc w:val="right"/>
      </w:pPr>
    </w:p>
    <w:p w14:paraId="08033ED1" w14:textId="77777777" w:rsidR="005E2673" w:rsidRDefault="005E2673" w:rsidP="00645CD7">
      <w:pPr>
        <w:shd w:val="clear" w:color="auto" w:fill="FFFFFF"/>
        <w:jc w:val="right"/>
      </w:pPr>
    </w:p>
    <w:p w14:paraId="185EFB42" w14:textId="4DDB3190" w:rsidR="004A6D5A" w:rsidRPr="00E418FE" w:rsidRDefault="004A6D5A" w:rsidP="00645CD7">
      <w:pPr>
        <w:shd w:val="clear" w:color="auto" w:fill="FFFFFF"/>
        <w:jc w:val="right"/>
      </w:pPr>
      <w:r w:rsidRPr="00E418FE">
        <w:t xml:space="preserve">© </w:t>
      </w:r>
      <w:r w:rsidR="00F530C7">
        <w:t>«</w:t>
      </w:r>
      <w:proofErr w:type="spellStart"/>
      <w:r w:rsidRPr="00E418FE">
        <w:t>Костанайски</w:t>
      </w:r>
      <w:proofErr w:type="spellEnd"/>
      <w:r w:rsidRPr="00E418FE">
        <w:rPr>
          <w:lang w:val="kk-KZ"/>
        </w:rPr>
        <w:t xml:space="preserve">й </w:t>
      </w:r>
      <w:r w:rsidRPr="00E418FE">
        <w:t xml:space="preserve">региональный </w:t>
      </w:r>
    </w:p>
    <w:p w14:paraId="0ED9E40D" w14:textId="77777777" w:rsidR="00CE3973" w:rsidRPr="00E418FE" w:rsidRDefault="004A6D5A" w:rsidP="00670564">
      <w:pPr>
        <w:suppressAutoHyphens/>
        <w:jc w:val="right"/>
        <w:rPr>
          <w:lang w:val="kk-KZ"/>
        </w:rPr>
      </w:pPr>
      <w:r w:rsidRPr="00E418FE">
        <w:t xml:space="preserve">университет </w:t>
      </w:r>
      <w:r w:rsidR="00F31B71" w:rsidRPr="00E418FE">
        <w:rPr>
          <w:lang w:val="kk-KZ"/>
        </w:rPr>
        <w:t xml:space="preserve">имени </w:t>
      </w:r>
      <w:r w:rsidR="00F31B71" w:rsidRPr="00E418FE">
        <w:t>А</w:t>
      </w:r>
      <w:r w:rsidR="00F31B71" w:rsidRPr="00E418FE">
        <w:rPr>
          <w:lang w:val="kk-KZ"/>
        </w:rPr>
        <w:t xml:space="preserve">хмет </w:t>
      </w:r>
      <w:r w:rsidR="00F31B71" w:rsidRPr="00E418FE">
        <w:rPr>
          <w:caps/>
        </w:rPr>
        <w:t>Б</w:t>
      </w:r>
      <w:r w:rsidR="00F31B71" w:rsidRPr="00E418FE">
        <w:t>айт</w:t>
      </w:r>
      <w:r w:rsidR="00F31B71" w:rsidRPr="00E418FE">
        <w:rPr>
          <w:lang w:val="kk-KZ"/>
        </w:rPr>
        <w:t>ұрсынұлы</w:t>
      </w:r>
      <w:r w:rsidR="00F31B71" w:rsidRPr="00E418FE">
        <w:t>», 2024</w:t>
      </w:r>
    </w:p>
    <w:p w14:paraId="05A63A4C" w14:textId="77777777" w:rsidR="00F530C7" w:rsidRDefault="00F530C7" w:rsidP="004A6D5A">
      <w:pPr>
        <w:shd w:val="clear" w:color="auto" w:fill="FFFFFF"/>
        <w:jc w:val="center"/>
        <w:rPr>
          <w:b/>
          <w:sz w:val="28"/>
          <w:szCs w:val="28"/>
        </w:rPr>
      </w:pPr>
    </w:p>
    <w:p w14:paraId="3FDFCAA8" w14:textId="77777777" w:rsidR="00742C5C" w:rsidRDefault="00742C5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80E8EBA" w14:textId="51D3A7F9" w:rsidR="004A6D5A" w:rsidRPr="00E418FE" w:rsidRDefault="004A6D5A" w:rsidP="004A6D5A">
      <w:pPr>
        <w:shd w:val="clear" w:color="auto" w:fill="FFFFFF"/>
        <w:jc w:val="center"/>
        <w:rPr>
          <w:b/>
          <w:sz w:val="28"/>
          <w:szCs w:val="28"/>
        </w:rPr>
      </w:pPr>
      <w:r w:rsidRPr="00E418FE">
        <w:rPr>
          <w:b/>
          <w:sz w:val="28"/>
          <w:szCs w:val="28"/>
        </w:rPr>
        <w:lastRenderedPageBreak/>
        <w:t>Содержание</w:t>
      </w:r>
    </w:p>
    <w:p w14:paraId="418664C4" w14:textId="77777777" w:rsidR="004A6D5A" w:rsidRPr="00E418FE" w:rsidRDefault="004A6D5A" w:rsidP="004A6D5A">
      <w:pPr>
        <w:shd w:val="clear" w:color="auto" w:fill="FFFFFF"/>
        <w:jc w:val="both"/>
        <w:rPr>
          <w:sz w:val="28"/>
          <w:szCs w:val="28"/>
        </w:rPr>
      </w:pPr>
    </w:p>
    <w:tbl>
      <w:tblPr>
        <w:tblW w:w="9877" w:type="dxa"/>
        <w:tblInd w:w="295" w:type="dxa"/>
        <w:tblLayout w:type="fixed"/>
        <w:tblLook w:val="0000" w:firstRow="0" w:lastRow="0" w:firstColumn="0" w:lastColumn="0" w:noHBand="0" w:noVBand="0"/>
      </w:tblPr>
      <w:tblGrid>
        <w:gridCol w:w="9169"/>
        <w:gridCol w:w="708"/>
      </w:tblGrid>
      <w:tr w:rsidR="005058AC" w:rsidRPr="00E418FE" w14:paraId="17571A71" w14:textId="77777777" w:rsidTr="00676404">
        <w:tc>
          <w:tcPr>
            <w:tcW w:w="9169" w:type="dxa"/>
            <w:shd w:val="clear" w:color="auto" w:fill="auto"/>
          </w:tcPr>
          <w:p w14:paraId="5BD47BF5" w14:textId="72618FDD" w:rsidR="005058AC" w:rsidRPr="00E418FE" w:rsidRDefault="005058AC" w:rsidP="005058AC">
            <w:pPr>
              <w:shd w:val="clear" w:color="auto" w:fill="FFFFFF"/>
              <w:tabs>
                <w:tab w:val="left" w:pos="7938"/>
              </w:tabs>
              <w:snapToGrid w:val="0"/>
              <w:ind w:right="-187"/>
              <w:jc w:val="both"/>
              <w:rPr>
                <w:sz w:val="28"/>
                <w:szCs w:val="28"/>
              </w:rPr>
            </w:pPr>
            <w:r w:rsidRPr="00E418FE">
              <w:rPr>
                <w:sz w:val="28"/>
                <w:szCs w:val="28"/>
              </w:rPr>
              <w:t>1 Область применения…………………………………………………………...</w:t>
            </w:r>
          </w:p>
        </w:tc>
        <w:tc>
          <w:tcPr>
            <w:tcW w:w="708" w:type="dxa"/>
            <w:shd w:val="clear" w:color="auto" w:fill="auto"/>
          </w:tcPr>
          <w:p w14:paraId="01A44E29" w14:textId="59FF3477" w:rsidR="005058AC" w:rsidRPr="00E418FE" w:rsidRDefault="005058AC" w:rsidP="005058A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sz w:val="28"/>
                <w:szCs w:val="28"/>
              </w:rPr>
            </w:pPr>
            <w:r w:rsidRPr="00E418FE">
              <w:rPr>
                <w:sz w:val="28"/>
                <w:szCs w:val="28"/>
              </w:rPr>
              <w:t>4</w:t>
            </w:r>
          </w:p>
        </w:tc>
      </w:tr>
      <w:tr w:rsidR="005058AC" w:rsidRPr="00E418FE" w14:paraId="27D641AC" w14:textId="77777777" w:rsidTr="00676404">
        <w:tc>
          <w:tcPr>
            <w:tcW w:w="9169" w:type="dxa"/>
            <w:shd w:val="clear" w:color="auto" w:fill="auto"/>
          </w:tcPr>
          <w:p w14:paraId="039E2697" w14:textId="647F6DDA" w:rsidR="005058AC" w:rsidRPr="00E418FE" w:rsidRDefault="005058AC" w:rsidP="005058AC">
            <w:pPr>
              <w:widowControl w:val="0"/>
              <w:shd w:val="clear" w:color="auto" w:fill="FFFFFF"/>
              <w:tabs>
                <w:tab w:val="left" w:pos="7938"/>
              </w:tabs>
              <w:snapToGrid w:val="0"/>
              <w:ind w:right="-187"/>
              <w:jc w:val="both"/>
              <w:rPr>
                <w:sz w:val="28"/>
                <w:szCs w:val="28"/>
              </w:rPr>
            </w:pPr>
            <w:r w:rsidRPr="00E418FE">
              <w:rPr>
                <w:sz w:val="28"/>
                <w:szCs w:val="28"/>
              </w:rPr>
              <w:t>2 Нормативные ссылки ………………………………………………………….</w:t>
            </w:r>
          </w:p>
        </w:tc>
        <w:tc>
          <w:tcPr>
            <w:tcW w:w="708" w:type="dxa"/>
            <w:shd w:val="clear" w:color="auto" w:fill="auto"/>
          </w:tcPr>
          <w:p w14:paraId="653B1D0C" w14:textId="0E5348FC" w:rsidR="005058AC" w:rsidRPr="00E418FE" w:rsidRDefault="005058AC" w:rsidP="005058A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sz w:val="28"/>
                <w:szCs w:val="28"/>
              </w:rPr>
            </w:pPr>
            <w:r w:rsidRPr="00E418FE">
              <w:rPr>
                <w:sz w:val="28"/>
                <w:szCs w:val="28"/>
              </w:rPr>
              <w:t>4</w:t>
            </w:r>
          </w:p>
        </w:tc>
      </w:tr>
      <w:tr w:rsidR="005058AC" w:rsidRPr="00E418FE" w14:paraId="44201C0C" w14:textId="77777777" w:rsidTr="00676404">
        <w:tc>
          <w:tcPr>
            <w:tcW w:w="9169" w:type="dxa"/>
            <w:shd w:val="clear" w:color="auto" w:fill="auto"/>
          </w:tcPr>
          <w:p w14:paraId="6C6AA86E" w14:textId="77777777" w:rsidR="005058AC" w:rsidRPr="00B44D51" w:rsidRDefault="005058AC" w:rsidP="005058AC">
            <w:pPr>
              <w:widowControl w:val="0"/>
              <w:shd w:val="clear" w:color="auto" w:fill="FFFFFF"/>
              <w:tabs>
                <w:tab w:val="left" w:pos="7938"/>
              </w:tabs>
              <w:snapToGrid w:val="0"/>
              <w:ind w:right="-187"/>
              <w:jc w:val="both"/>
              <w:rPr>
                <w:sz w:val="28"/>
                <w:szCs w:val="28"/>
              </w:rPr>
            </w:pPr>
            <w:r w:rsidRPr="00B44D51">
              <w:rPr>
                <w:sz w:val="28"/>
                <w:szCs w:val="28"/>
              </w:rPr>
              <w:t>3 Обозначения и сокращения……………………………………………………</w:t>
            </w:r>
          </w:p>
          <w:p w14:paraId="22B0C908" w14:textId="52CC6810" w:rsidR="005058AC" w:rsidRPr="00E418FE" w:rsidRDefault="005058AC" w:rsidP="005058AC">
            <w:pPr>
              <w:widowControl w:val="0"/>
              <w:shd w:val="clear" w:color="auto" w:fill="FFFFFF"/>
              <w:tabs>
                <w:tab w:val="left" w:pos="7938"/>
              </w:tabs>
              <w:ind w:right="-187"/>
              <w:jc w:val="both"/>
              <w:rPr>
                <w:sz w:val="28"/>
                <w:szCs w:val="28"/>
              </w:rPr>
            </w:pPr>
            <w:r w:rsidRPr="00B44D51">
              <w:rPr>
                <w:sz w:val="28"/>
                <w:szCs w:val="28"/>
              </w:rPr>
              <w:t>4 Общие положения…………………………………………………………...…</w:t>
            </w:r>
          </w:p>
        </w:tc>
        <w:tc>
          <w:tcPr>
            <w:tcW w:w="708" w:type="dxa"/>
            <w:shd w:val="clear" w:color="auto" w:fill="auto"/>
          </w:tcPr>
          <w:p w14:paraId="3A2C36DA" w14:textId="77777777" w:rsidR="005058AC" w:rsidRPr="00B44D51" w:rsidRDefault="005058AC" w:rsidP="005058A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sz w:val="28"/>
                <w:szCs w:val="28"/>
              </w:rPr>
            </w:pPr>
            <w:r w:rsidRPr="00B44D51">
              <w:rPr>
                <w:sz w:val="28"/>
                <w:szCs w:val="28"/>
              </w:rPr>
              <w:t>5</w:t>
            </w:r>
          </w:p>
          <w:p w14:paraId="3B4794B1" w14:textId="4D412462" w:rsidR="005058AC" w:rsidRPr="00E418FE" w:rsidRDefault="005058AC" w:rsidP="005058AC">
            <w:pPr>
              <w:rPr>
                <w:sz w:val="28"/>
                <w:szCs w:val="28"/>
              </w:rPr>
            </w:pPr>
            <w:r w:rsidRPr="00B44D51">
              <w:rPr>
                <w:sz w:val="28"/>
                <w:szCs w:val="28"/>
              </w:rPr>
              <w:t>5</w:t>
            </w:r>
          </w:p>
        </w:tc>
      </w:tr>
      <w:tr w:rsidR="005058AC" w:rsidRPr="00E418FE" w14:paraId="5C843A67" w14:textId="77777777" w:rsidTr="00676404">
        <w:tc>
          <w:tcPr>
            <w:tcW w:w="9169" w:type="dxa"/>
            <w:shd w:val="clear" w:color="auto" w:fill="auto"/>
          </w:tcPr>
          <w:p w14:paraId="1EE0D8B8" w14:textId="268125F9" w:rsidR="005058AC" w:rsidRPr="00E418FE" w:rsidRDefault="005058AC" w:rsidP="005058AC">
            <w:pPr>
              <w:widowControl w:val="0"/>
              <w:shd w:val="clear" w:color="auto" w:fill="FFFFFF"/>
              <w:tabs>
                <w:tab w:val="left" w:pos="8120"/>
              </w:tabs>
              <w:snapToGrid w:val="0"/>
              <w:ind w:right="-187"/>
              <w:jc w:val="both"/>
              <w:rPr>
                <w:sz w:val="28"/>
                <w:szCs w:val="28"/>
              </w:rPr>
            </w:pPr>
            <w:r w:rsidRPr="00B44D51">
              <w:rPr>
                <w:sz w:val="28"/>
                <w:szCs w:val="28"/>
              </w:rPr>
              <w:t>5 Описание……………………………………………………………….……....</w:t>
            </w:r>
          </w:p>
        </w:tc>
        <w:tc>
          <w:tcPr>
            <w:tcW w:w="708" w:type="dxa"/>
            <w:shd w:val="clear" w:color="auto" w:fill="auto"/>
          </w:tcPr>
          <w:p w14:paraId="32E6D4F3" w14:textId="1C89ACB1" w:rsidR="005058AC" w:rsidRPr="00E418FE" w:rsidRDefault="005058AC" w:rsidP="005058A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sz w:val="28"/>
                <w:szCs w:val="28"/>
              </w:rPr>
            </w:pPr>
            <w:r w:rsidRPr="00B44D51">
              <w:rPr>
                <w:sz w:val="28"/>
                <w:szCs w:val="28"/>
              </w:rPr>
              <w:t>6</w:t>
            </w:r>
          </w:p>
        </w:tc>
      </w:tr>
      <w:tr w:rsidR="005058AC" w:rsidRPr="00E418FE" w14:paraId="7A46BF14" w14:textId="77777777" w:rsidTr="00676404">
        <w:tc>
          <w:tcPr>
            <w:tcW w:w="9169" w:type="dxa"/>
            <w:shd w:val="clear" w:color="auto" w:fill="auto"/>
          </w:tcPr>
          <w:p w14:paraId="57C1703C" w14:textId="2AC946E8" w:rsidR="005058AC" w:rsidRPr="00E418FE" w:rsidRDefault="005058AC" w:rsidP="005058AC">
            <w:pPr>
              <w:widowControl w:val="0"/>
              <w:shd w:val="clear" w:color="auto" w:fill="FFFFFF"/>
              <w:tabs>
                <w:tab w:val="left" w:pos="8120"/>
              </w:tabs>
              <w:snapToGrid w:val="0"/>
              <w:ind w:right="-187"/>
              <w:jc w:val="both"/>
              <w:rPr>
                <w:sz w:val="28"/>
                <w:szCs w:val="28"/>
              </w:rPr>
            </w:pPr>
            <w:r w:rsidRPr="00B44D51">
              <w:rPr>
                <w:sz w:val="28"/>
                <w:szCs w:val="28"/>
              </w:rPr>
              <w:t>§1 Квалификационные требования …………………………………………….</w:t>
            </w:r>
          </w:p>
        </w:tc>
        <w:tc>
          <w:tcPr>
            <w:tcW w:w="708" w:type="dxa"/>
            <w:shd w:val="clear" w:color="auto" w:fill="auto"/>
          </w:tcPr>
          <w:p w14:paraId="32FBA070" w14:textId="753A8D71" w:rsidR="005058AC" w:rsidRPr="00E418FE" w:rsidRDefault="005058AC" w:rsidP="005058A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sz w:val="28"/>
                <w:szCs w:val="28"/>
              </w:rPr>
            </w:pPr>
            <w:r w:rsidRPr="00B44D51">
              <w:rPr>
                <w:sz w:val="28"/>
                <w:szCs w:val="28"/>
              </w:rPr>
              <w:t>6</w:t>
            </w:r>
          </w:p>
        </w:tc>
      </w:tr>
      <w:tr w:rsidR="005058AC" w:rsidRPr="00E418FE" w14:paraId="131716EA" w14:textId="77777777" w:rsidTr="00676404">
        <w:tc>
          <w:tcPr>
            <w:tcW w:w="9169" w:type="dxa"/>
            <w:shd w:val="clear" w:color="auto" w:fill="auto"/>
          </w:tcPr>
          <w:p w14:paraId="071D4CAB" w14:textId="5E9076A3" w:rsidR="005058AC" w:rsidRPr="00E418FE" w:rsidRDefault="005058AC" w:rsidP="005058AC">
            <w:pPr>
              <w:widowControl w:val="0"/>
              <w:shd w:val="clear" w:color="auto" w:fill="FFFFFF"/>
              <w:tabs>
                <w:tab w:val="left" w:pos="8120"/>
              </w:tabs>
              <w:snapToGrid w:val="0"/>
              <w:ind w:right="-187"/>
              <w:jc w:val="both"/>
              <w:rPr>
                <w:sz w:val="28"/>
                <w:szCs w:val="28"/>
              </w:rPr>
            </w:pPr>
            <w:r w:rsidRPr="00B44D51">
              <w:rPr>
                <w:sz w:val="28"/>
                <w:szCs w:val="28"/>
              </w:rPr>
              <w:t>§2 Должностные обязанности ………………………………………………….</w:t>
            </w:r>
          </w:p>
        </w:tc>
        <w:tc>
          <w:tcPr>
            <w:tcW w:w="708" w:type="dxa"/>
            <w:shd w:val="clear" w:color="auto" w:fill="auto"/>
          </w:tcPr>
          <w:p w14:paraId="0A12ECE7" w14:textId="73465DE1" w:rsidR="005058AC" w:rsidRPr="00E418FE" w:rsidRDefault="005058AC" w:rsidP="005058A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058AC" w:rsidRPr="00E418FE" w14:paraId="21323054" w14:textId="77777777" w:rsidTr="00676404">
        <w:tc>
          <w:tcPr>
            <w:tcW w:w="9169" w:type="dxa"/>
            <w:shd w:val="clear" w:color="auto" w:fill="auto"/>
          </w:tcPr>
          <w:p w14:paraId="77D6BCF0" w14:textId="433B43B6" w:rsidR="005058AC" w:rsidRPr="00E418FE" w:rsidRDefault="005058AC" w:rsidP="005058AC">
            <w:pPr>
              <w:shd w:val="clear" w:color="auto" w:fill="FFFFFF"/>
              <w:tabs>
                <w:tab w:val="left" w:pos="8120"/>
              </w:tabs>
              <w:snapToGrid w:val="0"/>
              <w:ind w:right="-187"/>
              <w:jc w:val="both"/>
              <w:rPr>
                <w:sz w:val="28"/>
                <w:szCs w:val="28"/>
              </w:rPr>
            </w:pPr>
            <w:r w:rsidRPr="00B44D51">
              <w:rPr>
                <w:sz w:val="28"/>
                <w:szCs w:val="28"/>
              </w:rPr>
              <w:t>§3. Права…………………………………………………………………...…….</w:t>
            </w:r>
          </w:p>
        </w:tc>
        <w:tc>
          <w:tcPr>
            <w:tcW w:w="708" w:type="dxa"/>
            <w:shd w:val="clear" w:color="auto" w:fill="auto"/>
          </w:tcPr>
          <w:p w14:paraId="041B2A4B" w14:textId="22F97D9A" w:rsidR="005058AC" w:rsidRPr="00E418FE" w:rsidRDefault="00742C5C" w:rsidP="005058A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058AC" w:rsidRPr="00E418FE" w14:paraId="44B9BABA" w14:textId="77777777" w:rsidTr="00676404">
        <w:tc>
          <w:tcPr>
            <w:tcW w:w="9169" w:type="dxa"/>
            <w:shd w:val="clear" w:color="auto" w:fill="auto"/>
          </w:tcPr>
          <w:p w14:paraId="1D74B905" w14:textId="7AC7E311" w:rsidR="005058AC" w:rsidRPr="00E418FE" w:rsidRDefault="005058AC" w:rsidP="005058AC">
            <w:pPr>
              <w:shd w:val="clear" w:color="auto" w:fill="FFFFFF"/>
              <w:tabs>
                <w:tab w:val="left" w:pos="8120"/>
              </w:tabs>
              <w:snapToGrid w:val="0"/>
              <w:ind w:right="-187"/>
              <w:jc w:val="both"/>
              <w:rPr>
                <w:sz w:val="28"/>
                <w:szCs w:val="28"/>
              </w:rPr>
            </w:pPr>
            <w:r w:rsidRPr="00B44D51">
              <w:rPr>
                <w:sz w:val="28"/>
                <w:szCs w:val="28"/>
              </w:rPr>
              <w:t>§4. Ответственность………………………………………………………...…..</w:t>
            </w:r>
          </w:p>
        </w:tc>
        <w:tc>
          <w:tcPr>
            <w:tcW w:w="708" w:type="dxa"/>
            <w:shd w:val="clear" w:color="auto" w:fill="auto"/>
          </w:tcPr>
          <w:p w14:paraId="21EAB8A1" w14:textId="4A9B456C" w:rsidR="005058AC" w:rsidRPr="00E418FE" w:rsidRDefault="00742C5C" w:rsidP="00742C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058AC" w:rsidRPr="00E418FE" w14:paraId="1675475F" w14:textId="77777777" w:rsidTr="00676404">
        <w:tc>
          <w:tcPr>
            <w:tcW w:w="9169" w:type="dxa"/>
            <w:shd w:val="clear" w:color="auto" w:fill="auto"/>
          </w:tcPr>
          <w:p w14:paraId="243D3AED" w14:textId="76356347" w:rsidR="005058AC" w:rsidRPr="00E418FE" w:rsidRDefault="005058AC" w:rsidP="005058AC">
            <w:pPr>
              <w:shd w:val="clear" w:color="auto" w:fill="FFFFFF"/>
              <w:tabs>
                <w:tab w:val="left" w:pos="8120"/>
              </w:tabs>
              <w:snapToGrid w:val="0"/>
              <w:ind w:right="-187"/>
              <w:jc w:val="both"/>
              <w:rPr>
                <w:sz w:val="28"/>
                <w:szCs w:val="28"/>
              </w:rPr>
            </w:pPr>
            <w:r w:rsidRPr="00B44D51">
              <w:rPr>
                <w:sz w:val="28"/>
                <w:szCs w:val="28"/>
              </w:rPr>
              <w:t>§5. Взаимоотношения………………………………………….......................…</w:t>
            </w:r>
          </w:p>
        </w:tc>
        <w:tc>
          <w:tcPr>
            <w:tcW w:w="708" w:type="dxa"/>
            <w:shd w:val="clear" w:color="auto" w:fill="auto"/>
          </w:tcPr>
          <w:p w14:paraId="5C0A6944" w14:textId="095978B4" w:rsidR="005058AC" w:rsidRPr="00E418FE" w:rsidRDefault="005058AC" w:rsidP="005058A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sz w:val="28"/>
                <w:szCs w:val="28"/>
              </w:rPr>
            </w:pPr>
            <w:r w:rsidRPr="00B44D51">
              <w:rPr>
                <w:sz w:val="28"/>
                <w:szCs w:val="28"/>
              </w:rPr>
              <w:t>10</w:t>
            </w:r>
          </w:p>
        </w:tc>
      </w:tr>
      <w:tr w:rsidR="005058AC" w:rsidRPr="00E418FE" w14:paraId="1FF861CC" w14:textId="77777777" w:rsidTr="00676404">
        <w:tc>
          <w:tcPr>
            <w:tcW w:w="9169" w:type="dxa"/>
            <w:shd w:val="clear" w:color="auto" w:fill="auto"/>
          </w:tcPr>
          <w:p w14:paraId="2C3FD00B" w14:textId="4A4FBACD" w:rsidR="005058AC" w:rsidRPr="00E418FE" w:rsidRDefault="005058AC" w:rsidP="005058AC">
            <w:pPr>
              <w:shd w:val="clear" w:color="auto" w:fill="FFFFFF"/>
              <w:tabs>
                <w:tab w:val="left" w:pos="8012"/>
              </w:tabs>
              <w:snapToGrid w:val="0"/>
              <w:ind w:right="-187"/>
              <w:jc w:val="both"/>
              <w:rPr>
                <w:sz w:val="28"/>
                <w:szCs w:val="28"/>
              </w:rPr>
            </w:pPr>
            <w:r w:rsidRPr="00B44D51">
              <w:rPr>
                <w:bCs/>
                <w:sz w:val="28"/>
                <w:szCs w:val="28"/>
              </w:rPr>
              <w:t>6 Порядок внесения изменений………………………………………………….</w:t>
            </w:r>
          </w:p>
        </w:tc>
        <w:tc>
          <w:tcPr>
            <w:tcW w:w="708" w:type="dxa"/>
            <w:shd w:val="clear" w:color="auto" w:fill="auto"/>
          </w:tcPr>
          <w:p w14:paraId="271D093E" w14:textId="6D139C44" w:rsidR="005058AC" w:rsidRPr="00E418FE" w:rsidRDefault="005058AC" w:rsidP="005058A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sz w:val="28"/>
                <w:szCs w:val="28"/>
              </w:rPr>
            </w:pPr>
            <w:r w:rsidRPr="00B44D51">
              <w:rPr>
                <w:sz w:val="28"/>
                <w:szCs w:val="28"/>
              </w:rPr>
              <w:t>10</w:t>
            </w:r>
          </w:p>
        </w:tc>
      </w:tr>
      <w:tr w:rsidR="005058AC" w:rsidRPr="00E418FE" w14:paraId="6EE34DEF" w14:textId="77777777" w:rsidTr="00676404">
        <w:tc>
          <w:tcPr>
            <w:tcW w:w="9169" w:type="dxa"/>
            <w:shd w:val="clear" w:color="auto" w:fill="auto"/>
          </w:tcPr>
          <w:p w14:paraId="16CC9386" w14:textId="641A1B60" w:rsidR="005058AC" w:rsidRPr="00E418FE" w:rsidRDefault="005058AC" w:rsidP="005058AC">
            <w:pPr>
              <w:widowControl w:val="0"/>
              <w:shd w:val="clear" w:color="auto" w:fill="FFFFFF"/>
              <w:tabs>
                <w:tab w:val="left" w:pos="8120"/>
              </w:tabs>
              <w:snapToGrid w:val="0"/>
              <w:ind w:right="-187"/>
              <w:jc w:val="both"/>
              <w:rPr>
                <w:bCs/>
                <w:sz w:val="28"/>
                <w:szCs w:val="28"/>
              </w:rPr>
            </w:pPr>
            <w:r w:rsidRPr="00B44D51">
              <w:rPr>
                <w:bCs/>
                <w:sz w:val="28"/>
                <w:szCs w:val="28"/>
              </w:rPr>
              <w:t>7 Согласование, хранение и рассылка……………………………………........</w:t>
            </w:r>
          </w:p>
        </w:tc>
        <w:tc>
          <w:tcPr>
            <w:tcW w:w="708" w:type="dxa"/>
            <w:shd w:val="clear" w:color="auto" w:fill="auto"/>
          </w:tcPr>
          <w:p w14:paraId="414428F0" w14:textId="73CF27F4" w:rsidR="005058AC" w:rsidRPr="00E418FE" w:rsidRDefault="005058AC" w:rsidP="00742C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sz w:val="28"/>
                <w:szCs w:val="28"/>
              </w:rPr>
            </w:pPr>
            <w:r w:rsidRPr="00B44D51">
              <w:rPr>
                <w:bCs/>
                <w:sz w:val="28"/>
                <w:szCs w:val="28"/>
              </w:rPr>
              <w:t>1</w:t>
            </w:r>
            <w:r w:rsidR="00742C5C">
              <w:rPr>
                <w:bCs/>
                <w:sz w:val="28"/>
                <w:szCs w:val="28"/>
              </w:rPr>
              <w:t>0</w:t>
            </w:r>
          </w:p>
        </w:tc>
      </w:tr>
    </w:tbl>
    <w:p w14:paraId="74B21F94" w14:textId="24BAC3F1" w:rsidR="00645CD7" w:rsidRDefault="00645CD7" w:rsidP="004A6D5A">
      <w:pPr>
        <w:ind w:firstLine="561"/>
        <w:jc w:val="both"/>
        <w:rPr>
          <w:sz w:val="28"/>
          <w:szCs w:val="28"/>
        </w:rPr>
      </w:pPr>
    </w:p>
    <w:p w14:paraId="2BFBB2F8" w14:textId="4F15C0F9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1098E8F3" w14:textId="3CC507C6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6DC81BA1" w14:textId="19ECAA4E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274E383F" w14:textId="4028BB2C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75A15B6D" w14:textId="6D21C51B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439396A4" w14:textId="79C191AD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11FE9A5A" w14:textId="2ED4B80C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31A567B9" w14:textId="43F363EF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6B4DB01F" w14:textId="07A3A2A9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2BA3D808" w14:textId="785B8913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6AA6A957" w14:textId="6CE1DC46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2FCC485D" w14:textId="182C17E1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6E9CE408" w14:textId="3F774E41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5F01E6B5" w14:textId="6D4D6A8F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4DFDECB4" w14:textId="02BA00AA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34B81B67" w14:textId="4D27AFF1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06958EE4" w14:textId="14E33F8E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6D09E301" w14:textId="4C1FD530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7C4277AA" w14:textId="20140E7E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3C7CB19E" w14:textId="2972DB03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3648D111" w14:textId="082A72E9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5F870C17" w14:textId="6120CB8F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422E1613" w14:textId="19961A3B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2E790C45" w14:textId="2E383D42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3E92CAA5" w14:textId="7A68B70F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1E43BF73" w14:textId="0D980157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1B782F70" w14:textId="3DE3AE8E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62AC5D58" w14:textId="53AF165E" w:rsidR="005058AC" w:rsidRDefault="005058AC" w:rsidP="004A6D5A">
      <w:pPr>
        <w:ind w:firstLine="561"/>
        <w:jc w:val="both"/>
        <w:rPr>
          <w:sz w:val="28"/>
          <w:szCs w:val="28"/>
        </w:rPr>
      </w:pPr>
    </w:p>
    <w:p w14:paraId="7EF9F387" w14:textId="77777777" w:rsidR="005058AC" w:rsidRPr="00E418FE" w:rsidRDefault="005058AC" w:rsidP="004A6D5A">
      <w:pPr>
        <w:ind w:firstLine="561"/>
        <w:jc w:val="both"/>
        <w:rPr>
          <w:sz w:val="28"/>
          <w:szCs w:val="28"/>
        </w:rPr>
      </w:pPr>
    </w:p>
    <w:p w14:paraId="7244E1C0" w14:textId="77777777" w:rsidR="004A6D5A" w:rsidRPr="00E418FE" w:rsidRDefault="004A6D5A" w:rsidP="00645CD7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E418FE">
        <w:rPr>
          <w:b/>
          <w:sz w:val="28"/>
          <w:szCs w:val="28"/>
        </w:rPr>
        <w:lastRenderedPageBreak/>
        <w:t>Глава 1. Область применения</w:t>
      </w:r>
    </w:p>
    <w:p w14:paraId="57957B02" w14:textId="77777777" w:rsidR="004A6D5A" w:rsidRPr="00E418FE" w:rsidRDefault="004A6D5A" w:rsidP="00645CD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1C9CEA19" w14:textId="77777777" w:rsidR="004A6D5A" w:rsidRPr="00E418FE" w:rsidRDefault="004A6D5A" w:rsidP="00AA1AD0">
      <w:pPr>
        <w:suppressAutoHyphens/>
        <w:ind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 xml:space="preserve">1. Настоящая должностная инструкция определяет и устанавливает требования к деятельности </w:t>
      </w:r>
      <w:r w:rsidR="00E418FE" w:rsidRPr="00E418FE">
        <w:rPr>
          <w:sz w:val="28"/>
          <w:szCs w:val="28"/>
        </w:rPr>
        <w:t>старшего преподавателя</w:t>
      </w:r>
      <w:r w:rsidRPr="00E418FE">
        <w:rPr>
          <w:sz w:val="28"/>
          <w:szCs w:val="28"/>
        </w:rPr>
        <w:t xml:space="preserve"> НАО «Костанайский региональный университет имени</w:t>
      </w:r>
      <w:r w:rsidR="00670564" w:rsidRPr="00E418FE">
        <w:rPr>
          <w:sz w:val="28"/>
          <w:szCs w:val="28"/>
        </w:rPr>
        <w:t xml:space="preserve"> </w:t>
      </w:r>
      <w:r w:rsidR="00F31B71" w:rsidRPr="00E418FE">
        <w:rPr>
          <w:sz w:val="28"/>
          <w:szCs w:val="28"/>
        </w:rPr>
        <w:t>А</w:t>
      </w:r>
      <w:r w:rsidR="00F31B71" w:rsidRPr="00E418FE">
        <w:rPr>
          <w:sz w:val="28"/>
          <w:szCs w:val="28"/>
          <w:lang w:val="kk-KZ"/>
        </w:rPr>
        <w:t xml:space="preserve">хмет </w:t>
      </w:r>
      <w:r w:rsidR="00F31B71" w:rsidRPr="00E418FE">
        <w:rPr>
          <w:caps/>
          <w:sz w:val="28"/>
          <w:szCs w:val="28"/>
        </w:rPr>
        <w:t>Б</w:t>
      </w:r>
      <w:r w:rsidR="00F31B71" w:rsidRPr="00E418FE">
        <w:rPr>
          <w:sz w:val="28"/>
          <w:szCs w:val="28"/>
        </w:rPr>
        <w:t>айт</w:t>
      </w:r>
      <w:r w:rsidR="00F31B71" w:rsidRPr="00E418FE">
        <w:rPr>
          <w:sz w:val="28"/>
          <w:szCs w:val="28"/>
          <w:lang w:val="kk-KZ"/>
        </w:rPr>
        <w:t>ұрсынұлы</w:t>
      </w:r>
      <w:r w:rsidR="00F31B71" w:rsidRPr="00E418FE">
        <w:rPr>
          <w:sz w:val="28"/>
          <w:szCs w:val="28"/>
        </w:rPr>
        <w:t>»</w:t>
      </w:r>
      <w:r w:rsidR="00A839CC" w:rsidRPr="00E418FE">
        <w:rPr>
          <w:sz w:val="28"/>
          <w:szCs w:val="28"/>
        </w:rPr>
        <w:t>, регламентирует его обязанности, права, ответственность и условия для его эффективной деятельности.</w:t>
      </w:r>
    </w:p>
    <w:p w14:paraId="4ACD89E9" w14:textId="49951873" w:rsidR="004A6D5A" w:rsidRPr="00E418FE" w:rsidRDefault="004A6D5A" w:rsidP="00645CD7">
      <w:pPr>
        <w:tabs>
          <w:tab w:val="left" w:pos="851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 xml:space="preserve">2. Должностная инструкция разработана в соответствии с действующим законодательством РК, стандартом организации </w:t>
      </w:r>
      <w:r w:rsidR="00EA1D54" w:rsidRPr="00E418FE">
        <w:rPr>
          <w:sz w:val="28"/>
          <w:szCs w:val="28"/>
        </w:rPr>
        <w:t xml:space="preserve">СО </w:t>
      </w:r>
      <w:r w:rsidR="00EA1D54" w:rsidRPr="00E418FE">
        <w:rPr>
          <w:bCs/>
          <w:caps/>
          <w:sz w:val="28"/>
          <w:szCs w:val="28"/>
        </w:rPr>
        <w:t>064-2022</w:t>
      </w:r>
      <w:r w:rsidR="005058AC">
        <w:rPr>
          <w:bCs/>
          <w:caps/>
          <w:sz w:val="28"/>
          <w:szCs w:val="28"/>
        </w:rPr>
        <w:t xml:space="preserve"> </w:t>
      </w:r>
      <w:r w:rsidRPr="00E418FE">
        <w:rPr>
          <w:sz w:val="28"/>
          <w:szCs w:val="28"/>
        </w:rPr>
        <w:t xml:space="preserve">Стандарт организации. </w:t>
      </w:r>
      <w:r w:rsidR="00EA1D54" w:rsidRPr="00E418FE">
        <w:rPr>
          <w:sz w:val="28"/>
          <w:szCs w:val="28"/>
        </w:rPr>
        <w:t>Порядок разработки, согласования и утверждения положений подразделений и должностных инструкций</w:t>
      </w:r>
      <w:r w:rsidR="005058AC">
        <w:rPr>
          <w:sz w:val="28"/>
          <w:szCs w:val="28"/>
        </w:rPr>
        <w:t>.</w:t>
      </w:r>
    </w:p>
    <w:p w14:paraId="4A309EC3" w14:textId="77777777" w:rsidR="004A6D5A" w:rsidRPr="00E418FE" w:rsidRDefault="004A6D5A" w:rsidP="00645CD7">
      <w:pPr>
        <w:pStyle w:val="aa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</w:p>
    <w:p w14:paraId="464786FD" w14:textId="77777777" w:rsidR="004A6D5A" w:rsidRPr="00E418FE" w:rsidRDefault="004A6D5A" w:rsidP="00645CD7">
      <w:pPr>
        <w:pStyle w:val="aa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  <w:r w:rsidRPr="00E418FE">
        <w:rPr>
          <w:b/>
          <w:bCs/>
          <w:sz w:val="28"/>
          <w:szCs w:val="28"/>
        </w:rPr>
        <w:t xml:space="preserve">Глава 2. Нормативные ссылки </w:t>
      </w:r>
    </w:p>
    <w:p w14:paraId="4112842F" w14:textId="77777777" w:rsidR="004A6D5A" w:rsidRPr="00E418FE" w:rsidRDefault="004A6D5A" w:rsidP="00645CD7">
      <w:pPr>
        <w:pStyle w:val="aa"/>
        <w:tabs>
          <w:tab w:val="left" w:pos="993"/>
        </w:tabs>
        <w:ind w:firstLine="567"/>
        <w:jc w:val="both"/>
        <w:rPr>
          <w:bCs/>
          <w:sz w:val="28"/>
          <w:szCs w:val="28"/>
        </w:rPr>
      </w:pPr>
    </w:p>
    <w:p w14:paraId="7E65C49B" w14:textId="77777777" w:rsidR="004A6D5A" w:rsidRPr="00E418FE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>3. Настоящая Должностная инструкция разработана в соответствии со следующими нормативными документами:</w:t>
      </w:r>
    </w:p>
    <w:p w14:paraId="21345DBB" w14:textId="77777777" w:rsidR="00A839CC" w:rsidRPr="00E418FE" w:rsidRDefault="00A839CC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8FE">
        <w:rPr>
          <w:rFonts w:ascii="Times New Roman" w:hAnsi="Times New Roman" w:cs="Times New Roman"/>
          <w:sz w:val="28"/>
          <w:szCs w:val="28"/>
        </w:rPr>
        <w:t xml:space="preserve">Трудовой кодекс РК от 23 ноября 2015 г. № </w:t>
      </w:r>
      <w:r w:rsidRPr="00E418FE">
        <w:rPr>
          <w:rFonts w:ascii="Times New Roman" w:hAnsi="Times New Roman" w:cs="Times New Roman"/>
          <w:bCs/>
          <w:sz w:val="28"/>
          <w:szCs w:val="28"/>
        </w:rPr>
        <w:t>414-V</w:t>
      </w:r>
      <w:r w:rsidRPr="00E418FE">
        <w:rPr>
          <w:rFonts w:ascii="Times New Roman" w:hAnsi="Times New Roman" w:cs="Times New Roman"/>
          <w:sz w:val="28"/>
          <w:szCs w:val="28"/>
        </w:rPr>
        <w:t>;</w:t>
      </w:r>
    </w:p>
    <w:p w14:paraId="70FC864E" w14:textId="77777777" w:rsidR="00A839CC" w:rsidRPr="00E418FE" w:rsidRDefault="00A839CC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8FE">
        <w:rPr>
          <w:rFonts w:ascii="Times New Roman" w:hAnsi="Times New Roman" w:cs="Times New Roman"/>
          <w:sz w:val="28"/>
          <w:szCs w:val="28"/>
        </w:rPr>
        <w:t>Закон РК «Об образовании» от 27 июля 2007 г. №319</w:t>
      </w:r>
      <w:r w:rsidRPr="00E418F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418F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418FE">
        <w:rPr>
          <w:rFonts w:ascii="Times New Roman" w:hAnsi="Times New Roman" w:cs="Times New Roman"/>
          <w:sz w:val="28"/>
          <w:szCs w:val="28"/>
        </w:rPr>
        <w:t>;</w:t>
      </w:r>
    </w:p>
    <w:p w14:paraId="22B94118" w14:textId="13099EA9" w:rsidR="00AA1AD0" w:rsidRPr="00E418FE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8FE">
        <w:rPr>
          <w:rFonts w:ascii="Times New Roman" w:hAnsi="Times New Roman" w:cs="Times New Roman"/>
          <w:sz w:val="28"/>
          <w:szCs w:val="28"/>
        </w:rPr>
        <w:t xml:space="preserve">Типовые правила деятельности организаций высшего и (или) послевузовского образования, </w:t>
      </w:r>
      <w:r w:rsidR="005058AC" w:rsidRPr="00E418FE">
        <w:rPr>
          <w:rFonts w:ascii="Times New Roman" w:hAnsi="Times New Roman" w:cs="Times New Roman"/>
          <w:sz w:val="28"/>
          <w:szCs w:val="28"/>
        </w:rPr>
        <w:t>утвержденные Приказом</w:t>
      </w:r>
      <w:r w:rsidRPr="00E418FE">
        <w:rPr>
          <w:rFonts w:ascii="Times New Roman" w:hAnsi="Times New Roman" w:cs="Times New Roman"/>
          <w:sz w:val="28"/>
          <w:szCs w:val="28"/>
        </w:rPr>
        <w:t xml:space="preserve"> Министра образования и науки Республики Казахстан от 30 октября 2018 года № 595;</w:t>
      </w:r>
    </w:p>
    <w:p w14:paraId="3C4ABAA0" w14:textId="598E7BF0" w:rsidR="0052549B" w:rsidRPr="0052549B" w:rsidRDefault="0052549B" w:rsidP="0052549B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C6E">
        <w:rPr>
          <w:rFonts w:ascii="Times New Roman" w:hAnsi="Times New Roman" w:cs="Times New Roman"/>
          <w:sz w:val="28"/>
          <w:szCs w:val="28"/>
        </w:rPr>
        <w:t>Приказ Министра науки и  высшего образования Республики Казахстан от 5 января 2024 года № 4 «Об утверждении квалификационных требований, предъявляемых к образовательной деятельности, и перечня документов, подтверждающих соответствие им»;</w:t>
      </w:r>
    </w:p>
    <w:p w14:paraId="650ED9EF" w14:textId="77777777" w:rsidR="00AA1AD0" w:rsidRPr="00E418FE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8FE">
        <w:rPr>
          <w:rFonts w:ascii="Times New Roman" w:hAnsi="Times New Roman" w:cs="Times New Roman"/>
          <w:sz w:val="28"/>
          <w:szCs w:val="28"/>
        </w:rPr>
        <w:t>Приказ Министра образования и науки Республики Казахстан от 29.11.2007 года № 583 «Об утверждении Правил организации и осуществления учебно-методической и научно-методической работы»;</w:t>
      </w:r>
    </w:p>
    <w:p w14:paraId="05CB9865" w14:textId="77777777" w:rsidR="00AA1AD0" w:rsidRPr="00E418FE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8FE">
        <w:rPr>
          <w:rFonts w:ascii="Times New Roman" w:hAnsi="Times New Roman" w:cs="Times New Roman"/>
          <w:sz w:val="28"/>
          <w:szCs w:val="28"/>
        </w:rPr>
        <w:t>Национальная рамка квалификаций, утвержденная протоколом Республиканской трехсторонней комиссии по социальному партнерству и регулированию социальных и трудовых отношений от 16 марта 2016 года;</w:t>
      </w:r>
    </w:p>
    <w:p w14:paraId="6EA203C0" w14:textId="77777777" w:rsidR="00AA1AD0" w:rsidRPr="00E418FE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8FE">
        <w:rPr>
          <w:rFonts w:ascii="Times New Roman" w:hAnsi="Times New Roman" w:cs="Times New Roman"/>
          <w:sz w:val="28"/>
          <w:szCs w:val="28"/>
        </w:rPr>
        <w:t>Отраслевая рамка квалификаций сферы «Образования». Утверждена Протоколом заседания отраслевой комиссии МОН РК по социальному партнерству и регулированию социальных и трудовых отношений в сфере образования и науки по утверждению проекта «Отраслевой рамки квалификаций сферы «Образование» (№3 от 27 ноября 2019 года);</w:t>
      </w:r>
    </w:p>
    <w:p w14:paraId="5876CB45" w14:textId="551A8BDA" w:rsidR="000B34D6" w:rsidRPr="00E418FE" w:rsidRDefault="000B34D6" w:rsidP="000B34D6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8FE">
        <w:rPr>
          <w:rFonts w:ascii="Times New Roman" w:hAnsi="Times New Roman" w:cs="Times New Roman"/>
          <w:sz w:val="28"/>
          <w:szCs w:val="28"/>
        </w:rPr>
        <w:t>Приказ Министра науки и высшего образования Республики Казахстан от 20 ноября 2023 года № 591 «Профессиональный стандарт для педагогов (профессорско-</w:t>
      </w:r>
      <w:r w:rsidR="00E418FE"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r w:rsidRPr="00E418FE">
        <w:rPr>
          <w:rFonts w:ascii="Times New Roman" w:hAnsi="Times New Roman" w:cs="Times New Roman"/>
          <w:sz w:val="28"/>
          <w:szCs w:val="28"/>
        </w:rPr>
        <w:t>ского состава) организаций высшего и (или) послевузовского образования»;</w:t>
      </w:r>
    </w:p>
    <w:p w14:paraId="6060ECE8" w14:textId="209C9C4D" w:rsidR="00A839CC" w:rsidRPr="00E418FE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8FE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A839CC" w:rsidRPr="00E418FE">
        <w:rPr>
          <w:rFonts w:ascii="Times New Roman" w:hAnsi="Times New Roman" w:cs="Times New Roman"/>
          <w:sz w:val="28"/>
          <w:szCs w:val="28"/>
        </w:rPr>
        <w:t xml:space="preserve">НАО «Костанайский региональный университет имени </w:t>
      </w:r>
      <w:r w:rsidR="00F31B71" w:rsidRPr="00E418FE">
        <w:rPr>
          <w:rFonts w:ascii="Times New Roman" w:hAnsi="Times New Roman" w:cs="Times New Roman"/>
          <w:sz w:val="28"/>
          <w:szCs w:val="28"/>
        </w:rPr>
        <w:t xml:space="preserve">Ахмет </w:t>
      </w:r>
      <w:proofErr w:type="spellStart"/>
      <w:r w:rsidR="00F31B71" w:rsidRPr="00E418FE">
        <w:rPr>
          <w:rFonts w:ascii="Times New Roman" w:hAnsi="Times New Roman" w:cs="Times New Roman"/>
          <w:sz w:val="28"/>
          <w:szCs w:val="28"/>
        </w:rPr>
        <w:t>Байтұрсынұлы</w:t>
      </w:r>
      <w:proofErr w:type="spellEnd"/>
      <w:r w:rsidR="00F31B71" w:rsidRPr="00E418FE">
        <w:rPr>
          <w:rFonts w:ascii="Times New Roman" w:hAnsi="Times New Roman" w:cs="Times New Roman"/>
          <w:sz w:val="28"/>
          <w:szCs w:val="28"/>
        </w:rPr>
        <w:t>»</w:t>
      </w:r>
      <w:r w:rsidR="00A839CC" w:rsidRPr="00E418FE">
        <w:rPr>
          <w:rFonts w:ascii="Times New Roman" w:hAnsi="Times New Roman" w:cs="Times New Roman"/>
          <w:sz w:val="28"/>
          <w:szCs w:val="28"/>
        </w:rPr>
        <w:t xml:space="preserve">, утвержденный приказом Председателя Комитета государственного имущества и приватизации Министерства финансов </w:t>
      </w:r>
      <w:r w:rsidR="00A839CC" w:rsidRPr="00E418FE">
        <w:rPr>
          <w:rFonts w:ascii="Times New Roman" w:hAnsi="Times New Roman" w:cs="Times New Roman"/>
          <w:sz w:val="28"/>
          <w:szCs w:val="28"/>
        </w:rPr>
        <w:lastRenderedPageBreak/>
        <w:t>Республики Казахстан от 05 июня 2020 года № 350</w:t>
      </w:r>
      <w:r w:rsidR="00F31B71" w:rsidRPr="00E418FE">
        <w:rPr>
          <w:rFonts w:ascii="Times New Roman" w:hAnsi="Times New Roman" w:cs="Times New Roman"/>
          <w:sz w:val="28"/>
          <w:szCs w:val="28"/>
        </w:rPr>
        <w:t xml:space="preserve"> с изменения от 03 октября 2023г.</w:t>
      </w:r>
      <w:r w:rsidR="00A839CC" w:rsidRPr="00E418FE">
        <w:rPr>
          <w:rFonts w:ascii="Times New Roman" w:hAnsi="Times New Roman" w:cs="Times New Roman"/>
          <w:sz w:val="28"/>
          <w:szCs w:val="28"/>
        </w:rPr>
        <w:t>;</w:t>
      </w:r>
    </w:p>
    <w:p w14:paraId="016D6E21" w14:textId="77777777" w:rsidR="00AA1AD0" w:rsidRPr="00E418FE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8FE">
        <w:rPr>
          <w:rFonts w:ascii="Times New Roman" w:hAnsi="Times New Roman" w:cs="Times New Roman"/>
          <w:sz w:val="28"/>
          <w:szCs w:val="28"/>
        </w:rPr>
        <w:t>П 004-2024 Положение. Кадровая политика;</w:t>
      </w:r>
    </w:p>
    <w:p w14:paraId="5E26A667" w14:textId="770806A5" w:rsidR="00AA1AD0" w:rsidRPr="00E418FE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8FE">
        <w:rPr>
          <w:rFonts w:ascii="Times New Roman" w:hAnsi="Times New Roman" w:cs="Times New Roman"/>
          <w:sz w:val="28"/>
          <w:szCs w:val="28"/>
        </w:rPr>
        <w:t>СО 0</w:t>
      </w:r>
      <w:r w:rsidR="00742C5C">
        <w:rPr>
          <w:rFonts w:ascii="Times New Roman" w:hAnsi="Times New Roman" w:cs="Times New Roman"/>
          <w:sz w:val="28"/>
          <w:szCs w:val="28"/>
        </w:rPr>
        <w:t>43</w:t>
      </w:r>
      <w:r w:rsidRPr="00E418FE">
        <w:rPr>
          <w:rFonts w:ascii="Times New Roman" w:hAnsi="Times New Roman" w:cs="Times New Roman"/>
          <w:sz w:val="28"/>
          <w:szCs w:val="28"/>
        </w:rPr>
        <w:t>-2024 Стандарт организации. Квалификационн</w:t>
      </w:r>
      <w:r w:rsidR="005058AC">
        <w:rPr>
          <w:rFonts w:ascii="Times New Roman" w:hAnsi="Times New Roman" w:cs="Times New Roman"/>
          <w:sz w:val="28"/>
          <w:szCs w:val="28"/>
        </w:rPr>
        <w:t>ые</w:t>
      </w:r>
      <w:r w:rsidRPr="00E418FE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5058AC">
        <w:rPr>
          <w:rFonts w:ascii="Times New Roman" w:hAnsi="Times New Roman" w:cs="Times New Roman"/>
          <w:sz w:val="28"/>
          <w:szCs w:val="28"/>
        </w:rPr>
        <w:t>и</w:t>
      </w:r>
      <w:r w:rsidRPr="00E418FE">
        <w:rPr>
          <w:rFonts w:ascii="Times New Roman" w:hAnsi="Times New Roman" w:cs="Times New Roman"/>
          <w:sz w:val="28"/>
          <w:szCs w:val="28"/>
        </w:rPr>
        <w:t xml:space="preserve"> должностей профессорско-</w:t>
      </w:r>
      <w:r w:rsidR="00E418FE"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r w:rsidRPr="00E418FE">
        <w:rPr>
          <w:rFonts w:ascii="Times New Roman" w:hAnsi="Times New Roman" w:cs="Times New Roman"/>
          <w:sz w:val="28"/>
          <w:szCs w:val="28"/>
        </w:rPr>
        <w:t>ского состава</w:t>
      </w:r>
      <w:r w:rsidR="005058AC">
        <w:rPr>
          <w:rFonts w:ascii="Times New Roman" w:hAnsi="Times New Roman" w:cs="Times New Roman"/>
          <w:sz w:val="28"/>
          <w:szCs w:val="28"/>
        </w:rPr>
        <w:t>;</w:t>
      </w:r>
    </w:p>
    <w:p w14:paraId="0BCAA307" w14:textId="77777777" w:rsidR="00A839CC" w:rsidRPr="00E418FE" w:rsidRDefault="00A839CC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8FE">
        <w:rPr>
          <w:rFonts w:ascii="Times New Roman" w:hAnsi="Times New Roman" w:cs="Times New Roman"/>
          <w:sz w:val="28"/>
          <w:szCs w:val="28"/>
        </w:rPr>
        <w:t>СО 081-2022 Стандарт организации. Делопроизводство;</w:t>
      </w:r>
    </w:p>
    <w:p w14:paraId="77DCE7CE" w14:textId="52E69587" w:rsidR="00A839CC" w:rsidRPr="00E418FE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8FE">
        <w:rPr>
          <w:rFonts w:ascii="Times New Roman" w:hAnsi="Times New Roman" w:cs="Times New Roman"/>
          <w:sz w:val="28"/>
          <w:szCs w:val="28"/>
        </w:rPr>
        <w:t xml:space="preserve">ДП </w:t>
      </w:r>
      <w:r w:rsidR="00A839CC" w:rsidRPr="00E418FE">
        <w:rPr>
          <w:rFonts w:ascii="Times New Roman" w:hAnsi="Times New Roman" w:cs="Times New Roman"/>
          <w:sz w:val="28"/>
          <w:szCs w:val="28"/>
        </w:rPr>
        <w:t>082-2022</w:t>
      </w:r>
      <w:r w:rsidR="005058AC">
        <w:rPr>
          <w:rFonts w:ascii="Times New Roman" w:hAnsi="Times New Roman" w:cs="Times New Roman"/>
          <w:sz w:val="28"/>
          <w:szCs w:val="28"/>
        </w:rPr>
        <w:t xml:space="preserve"> </w:t>
      </w:r>
      <w:r w:rsidR="00A839CC" w:rsidRPr="00E418FE">
        <w:rPr>
          <w:rFonts w:ascii="Times New Roman" w:hAnsi="Times New Roman" w:cs="Times New Roman"/>
          <w:sz w:val="28"/>
          <w:szCs w:val="28"/>
        </w:rPr>
        <w:t>Документированная процедура. Управление документацией;</w:t>
      </w:r>
    </w:p>
    <w:p w14:paraId="70B5C6BD" w14:textId="62F412D0" w:rsidR="00A839CC" w:rsidRPr="00E418FE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8FE">
        <w:rPr>
          <w:rFonts w:ascii="Times New Roman" w:hAnsi="Times New Roman" w:cs="Times New Roman"/>
          <w:sz w:val="28"/>
          <w:szCs w:val="28"/>
        </w:rPr>
        <w:t xml:space="preserve">СО </w:t>
      </w:r>
      <w:r w:rsidR="00A839CC" w:rsidRPr="00E418FE">
        <w:rPr>
          <w:rFonts w:ascii="Times New Roman" w:hAnsi="Times New Roman" w:cs="Times New Roman"/>
          <w:sz w:val="28"/>
          <w:szCs w:val="28"/>
        </w:rPr>
        <w:t>064-2022</w:t>
      </w:r>
      <w:r w:rsidR="005058AC">
        <w:rPr>
          <w:rFonts w:ascii="Times New Roman" w:hAnsi="Times New Roman" w:cs="Times New Roman"/>
          <w:sz w:val="28"/>
          <w:szCs w:val="28"/>
        </w:rPr>
        <w:t xml:space="preserve"> </w:t>
      </w:r>
      <w:r w:rsidR="00A839CC" w:rsidRPr="00E418FE">
        <w:rPr>
          <w:rFonts w:ascii="Times New Roman" w:hAnsi="Times New Roman" w:cs="Times New Roman"/>
          <w:sz w:val="28"/>
          <w:szCs w:val="28"/>
        </w:rPr>
        <w:t>Стандарт организации. Порядок разработки, согласования и утверждения положений подразделений и должностных инструкций;</w:t>
      </w:r>
    </w:p>
    <w:p w14:paraId="08963913" w14:textId="5BAEE03C" w:rsidR="00A839CC" w:rsidRPr="00E418FE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8FE">
        <w:rPr>
          <w:rFonts w:ascii="Times New Roman" w:hAnsi="Times New Roman" w:cs="Times New Roman"/>
          <w:sz w:val="28"/>
          <w:szCs w:val="28"/>
        </w:rPr>
        <w:t>ПР 003</w:t>
      </w:r>
      <w:r w:rsidR="00A839CC" w:rsidRPr="00E418FE">
        <w:rPr>
          <w:rFonts w:ascii="Times New Roman" w:hAnsi="Times New Roman" w:cs="Times New Roman"/>
          <w:sz w:val="28"/>
          <w:szCs w:val="28"/>
        </w:rPr>
        <w:t>-202</w:t>
      </w:r>
      <w:r w:rsidRPr="00E418FE">
        <w:rPr>
          <w:rFonts w:ascii="Times New Roman" w:hAnsi="Times New Roman" w:cs="Times New Roman"/>
          <w:sz w:val="28"/>
          <w:szCs w:val="28"/>
        </w:rPr>
        <w:t>4</w:t>
      </w:r>
      <w:r w:rsidR="00A839CC" w:rsidRPr="00E418FE">
        <w:rPr>
          <w:rFonts w:ascii="Times New Roman" w:hAnsi="Times New Roman" w:cs="Times New Roman"/>
          <w:sz w:val="28"/>
          <w:szCs w:val="28"/>
        </w:rPr>
        <w:t xml:space="preserve"> Правила. Конкурсное замещение вакантных должностей </w:t>
      </w:r>
      <w:r w:rsidRPr="00E418FE">
        <w:rPr>
          <w:rFonts w:ascii="Times New Roman" w:hAnsi="Times New Roman" w:cs="Times New Roman"/>
          <w:sz w:val="28"/>
          <w:szCs w:val="28"/>
        </w:rPr>
        <w:t>профессорско-</w:t>
      </w:r>
      <w:r w:rsidR="00E418FE"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r w:rsidRPr="00E418FE">
        <w:rPr>
          <w:rFonts w:ascii="Times New Roman" w:hAnsi="Times New Roman" w:cs="Times New Roman"/>
          <w:sz w:val="28"/>
          <w:szCs w:val="28"/>
        </w:rPr>
        <w:t>ского состава</w:t>
      </w:r>
      <w:r w:rsidR="00A839CC" w:rsidRPr="00E418FE">
        <w:rPr>
          <w:rFonts w:ascii="Times New Roman" w:hAnsi="Times New Roman" w:cs="Times New Roman"/>
          <w:sz w:val="28"/>
          <w:szCs w:val="28"/>
        </w:rPr>
        <w:t>.</w:t>
      </w:r>
    </w:p>
    <w:p w14:paraId="06183D7C" w14:textId="77777777" w:rsidR="004A6D5A" w:rsidRPr="00E418FE" w:rsidRDefault="004A6D5A" w:rsidP="00645CD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14:paraId="6AFB7EA2" w14:textId="77777777" w:rsidR="004A6D5A" w:rsidRPr="00E418FE" w:rsidRDefault="004A6D5A" w:rsidP="00645CD7">
      <w:pPr>
        <w:pStyle w:val="aa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  <w:r w:rsidRPr="00E418FE">
        <w:rPr>
          <w:b/>
          <w:bCs/>
          <w:sz w:val="28"/>
          <w:szCs w:val="28"/>
        </w:rPr>
        <w:t xml:space="preserve">Глава 3. Обозначения и сокращения </w:t>
      </w:r>
    </w:p>
    <w:p w14:paraId="4D35FCB8" w14:textId="77777777" w:rsidR="004A6D5A" w:rsidRPr="00E418FE" w:rsidRDefault="004A6D5A" w:rsidP="00645CD7">
      <w:pPr>
        <w:pStyle w:val="aa"/>
        <w:tabs>
          <w:tab w:val="left" w:pos="993"/>
        </w:tabs>
        <w:ind w:firstLine="567"/>
        <w:jc w:val="both"/>
        <w:rPr>
          <w:bCs/>
          <w:sz w:val="28"/>
          <w:szCs w:val="28"/>
        </w:rPr>
      </w:pPr>
    </w:p>
    <w:p w14:paraId="2B2D0007" w14:textId="77777777" w:rsidR="004A6D5A" w:rsidRPr="00E418FE" w:rsidRDefault="004A6D5A" w:rsidP="00645CD7">
      <w:pPr>
        <w:pStyle w:val="aa"/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 xml:space="preserve">4. В настоящей должностной инструкции применяются следующие сокращения: </w:t>
      </w:r>
    </w:p>
    <w:p w14:paraId="56FA59C8" w14:textId="77777777" w:rsidR="005058AC" w:rsidRPr="00E418FE" w:rsidRDefault="005058AC" w:rsidP="005058AC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>РК – Республика Казахстан;</w:t>
      </w:r>
    </w:p>
    <w:p w14:paraId="5D532446" w14:textId="77777777" w:rsidR="005058AC" w:rsidRPr="00742C5C" w:rsidRDefault="005058AC" w:rsidP="005058AC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742C5C">
        <w:rPr>
          <w:sz w:val="28"/>
          <w:szCs w:val="28"/>
        </w:rPr>
        <w:t>НАО КРУ</w:t>
      </w:r>
      <w:r w:rsidRPr="00742C5C">
        <w:rPr>
          <w:sz w:val="28"/>
          <w:szCs w:val="28"/>
          <w:lang w:val="kk-KZ"/>
        </w:rPr>
        <w:t xml:space="preserve"> имени </w:t>
      </w:r>
      <w:r w:rsidRPr="00742C5C">
        <w:rPr>
          <w:sz w:val="28"/>
          <w:szCs w:val="28"/>
        </w:rPr>
        <w:t>А</w:t>
      </w:r>
      <w:r w:rsidRPr="00742C5C">
        <w:rPr>
          <w:sz w:val="28"/>
          <w:szCs w:val="28"/>
          <w:lang w:val="kk-KZ"/>
        </w:rPr>
        <w:t xml:space="preserve">хмет </w:t>
      </w:r>
      <w:r w:rsidRPr="00742C5C">
        <w:rPr>
          <w:caps/>
          <w:sz w:val="28"/>
          <w:szCs w:val="28"/>
        </w:rPr>
        <w:t>Б</w:t>
      </w:r>
      <w:r w:rsidRPr="00742C5C">
        <w:rPr>
          <w:sz w:val="28"/>
          <w:szCs w:val="28"/>
        </w:rPr>
        <w:t>айт</w:t>
      </w:r>
      <w:r w:rsidRPr="00742C5C">
        <w:rPr>
          <w:sz w:val="28"/>
          <w:szCs w:val="28"/>
          <w:lang w:val="kk-KZ"/>
        </w:rPr>
        <w:t>ұрсынұлы</w:t>
      </w:r>
      <w:r w:rsidRPr="00742C5C">
        <w:rPr>
          <w:sz w:val="28"/>
          <w:szCs w:val="28"/>
        </w:rPr>
        <w:t>, КРУ, Университет – Некоммерческое акционерное общество «Костанайский региональный университет</w:t>
      </w:r>
      <w:r w:rsidRPr="00742C5C">
        <w:rPr>
          <w:sz w:val="28"/>
          <w:szCs w:val="28"/>
          <w:lang w:val="kk-KZ"/>
        </w:rPr>
        <w:t xml:space="preserve"> имени </w:t>
      </w:r>
      <w:r w:rsidRPr="00742C5C">
        <w:rPr>
          <w:sz w:val="28"/>
          <w:szCs w:val="28"/>
        </w:rPr>
        <w:t>А</w:t>
      </w:r>
      <w:r w:rsidRPr="00742C5C">
        <w:rPr>
          <w:sz w:val="28"/>
          <w:szCs w:val="28"/>
          <w:lang w:val="kk-KZ"/>
        </w:rPr>
        <w:t xml:space="preserve">хмет </w:t>
      </w:r>
      <w:r w:rsidRPr="00742C5C">
        <w:rPr>
          <w:caps/>
          <w:sz w:val="28"/>
          <w:szCs w:val="28"/>
        </w:rPr>
        <w:t>Б</w:t>
      </w:r>
      <w:r w:rsidRPr="00742C5C">
        <w:rPr>
          <w:sz w:val="28"/>
          <w:szCs w:val="28"/>
        </w:rPr>
        <w:t>айт</w:t>
      </w:r>
      <w:r w:rsidRPr="00742C5C">
        <w:rPr>
          <w:sz w:val="28"/>
          <w:szCs w:val="28"/>
          <w:lang w:val="kk-KZ"/>
        </w:rPr>
        <w:t>ұрсынұлы</w:t>
      </w:r>
      <w:r w:rsidRPr="00742C5C">
        <w:rPr>
          <w:sz w:val="28"/>
          <w:szCs w:val="28"/>
        </w:rPr>
        <w:t>»;</w:t>
      </w:r>
    </w:p>
    <w:p w14:paraId="59A36A5E" w14:textId="77777777" w:rsidR="005058AC" w:rsidRPr="00E418FE" w:rsidRDefault="005058AC" w:rsidP="005058AC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>ДП – документированная процедура;</w:t>
      </w:r>
    </w:p>
    <w:p w14:paraId="6D34894A" w14:textId="77777777" w:rsidR="005058AC" w:rsidRPr="00E418FE" w:rsidRDefault="005058AC" w:rsidP="005058AC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 xml:space="preserve">СО – стандарт организации; </w:t>
      </w:r>
    </w:p>
    <w:p w14:paraId="1383C05D" w14:textId="77777777" w:rsidR="005058AC" w:rsidRPr="00E418FE" w:rsidRDefault="005058AC" w:rsidP="005058AC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>ДИ – должностная инструкция;</w:t>
      </w:r>
    </w:p>
    <w:p w14:paraId="40777997" w14:textId="77777777" w:rsidR="005058AC" w:rsidRPr="00E418FE" w:rsidRDefault="005058AC" w:rsidP="005058AC">
      <w:pPr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  <w:rPr>
          <w:spacing w:val="-10"/>
          <w:sz w:val="28"/>
          <w:szCs w:val="28"/>
        </w:rPr>
      </w:pPr>
      <w:r w:rsidRPr="00E418FE">
        <w:rPr>
          <w:spacing w:val="-10"/>
          <w:sz w:val="28"/>
          <w:szCs w:val="28"/>
        </w:rPr>
        <w:t xml:space="preserve">ОУП – </w:t>
      </w:r>
      <w:r w:rsidRPr="00E418FE">
        <w:rPr>
          <w:sz w:val="28"/>
          <w:szCs w:val="28"/>
        </w:rPr>
        <w:t>отдел управления персоналом;</w:t>
      </w:r>
    </w:p>
    <w:p w14:paraId="42806C79" w14:textId="77777777" w:rsidR="005058AC" w:rsidRPr="00E418FE" w:rsidRDefault="005058AC" w:rsidP="005058AC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>ПР – правила;</w:t>
      </w:r>
    </w:p>
    <w:p w14:paraId="53CE36E5" w14:textId="77777777" w:rsidR="005058AC" w:rsidRPr="00E418FE" w:rsidRDefault="005058AC" w:rsidP="005058AC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>П – положение.</w:t>
      </w:r>
    </w:p>
    <w:p w14:paraId="4FC32723" w14:textId="77777777" w:rsidR="00A839CC" w:rsidRPr="00E418FE" w:rsidRDefault="00A839CC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</w:p>
    <w:p w14:paraId="0CC1588A" w14:textId="77777777" w:rsidR="004A6D5A" w:rsidRPr="00E418FE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E418FE">
        <w:rPr>
          <w:b/>
          <w:bCs/>
          <w:sz w:val="28"/>
          <w:szCs w:val="28"/>
        </w:rPr>
        <w:t xml:space="preserve">Глава </w:t>
      </w:r>
      <w:r w:rsidRPr="00E418FE">
        <w:rPr>
          <w:b/>
          <w:sz w:val="28"/>
          <w:szCs w:val="28"/>
        </w:rPr>
        <w:t>4. Общие положения</w:t>
      </w:r>
    </w:p>
    <w:p w14:paraId="706E4C0B" w14:textId="77777777" w:rsidR="004A6D5A" w:rsidRPr="00E418FE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52683EC0" w14:textId="77777777" w:rsidR="004A6D5A" w:rsidRPr="00E418FE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>5</w:t>
      </w:r>
      <w:r w:rsidR="009704F3" w:rsidRPr="00E418FE">
        <w:rPr>
          <w:sz w:val="28"/>
          <w:szCs w:val="28"/>
        </w:rPr>
        <w:t xml:space="preserve">. </w:t>
      </w:r>
      <w:r w:rsidR="00E418FE">
        <w:rPr>
          <w:sz w:val="28"/>
          <w:szCs w:val="28"/>
        </w:rPr>
        <w:t>Старший преподаватель</w:t>
      </w:r>
      <w:r w:rsidRPr="00E418FE">
        <w:rPr>
          <w:sz w:val="28"/>
          <w:szCs w:val="28"/>
        </w:rPr>
        <w:t xml:space="preserve"> относится к категории </w:t>
      </w:r>
      <w:r w:rsidR="000B34D6" w:rsidRPr="00E418FE">
        <w:rPr>
          <w:sz w:val="28"/>
          <w:szCs w:val="28"/>
        </w:rPr>
        <w:t>профессорско-</w:t>
      </w:r>
      <w:r w:rsidR="00E418FE">
        <w:rPr>
          <w:sz w:val="28"/>
          <w:szCs w:val="28"/>
        </w:rPr>
        <w:t xml:space="preserve"> преподаватель</w:t>
      </w:r>
      <w:r w:rsidR="000B34D6" w:rsidRPr="00E418FE">
        <w:rPr>
          <w:sz w:val="28"/>
          <w:szCs w:val="28"/>
        </w:rPr>
        <w:t>ского состава</w:t>
      </w:r>
      <w:r w:rsidRPr="00E418FE">
        <w:rPr>
          <w:sz w:val="28"/>
          <w:szCs w:val="28"/>
        </w:rPr>
        <w:t>.</w:t>
      </w:r>
    </w:p>
    <w:p w14:paraId="043C363A" w14:textId="77777777" w:rsidR="004A6D5A" w:rsidRPr="00E418FE" w:rsidRDefault="004A6D5A" w:rsidP="00645CD7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 xml:space="preserve">6. </w:t>
      </w:r>
      <w:r w:rsidR="00E418FE">
        <w:rPr>
          <w:sz w:val="28"/>
          <w:szCs w:val="28"/>
        </w:rPr>
        <w:t>Старший преподаватель</w:t>
      </w:r>
      <w:r w:rsidRPr="00E418FE">
        <w:rPr>
          <w:sz w:val="28"/>
          <w:szCs w:val="28"/>
        </w:rPr>
        <w:t xml:space="preserve"> назначается на должность на основании </w:t>
      </w:r>
      <w:r w:rsidR="00A839CC" w:rsidRPr="00E418FE">
        <w:rPr>
          <w:sz w:val="28"/>
          <w:szCs w:val="28"/>
        </w:rPr>
        <w:t>приказа</w:t>
      </w:r>
      <w:r w:rsidR="009704F3" w:rsidRPr="00E418FE">
        <w:rPr>
          <w:sz w:val="28"/>
          <w:szCs w:val="28"/>
        </w:rPr>
        <w:t xml:space="preserve"> </w:t>
      </w:r>
      <w:r w:rsidR="00A839CC" w:rsidRPr="00E418FE">
        <w:rPr>
          <w:sz w:val="28"/>
          <w:szCs w:val="28"/>
        </w:rPr>
        <w:t>Председателя Правления-Р</w:t>
      </w:r>
      <w:r w:rsidRPr="00E418FE">
        <w:rPr>
          <w:sz w:val="28"/>
          <w:szCs w:val="28"/>
        </w:rPr>
        <w:t xml:space="preserve">ектора </w:t>
      </w:r>
      <w:r w:rsidR="00A839CC" w:rsidRPr="00E418FE">
        <w:rPr>
          <w:sz w:val="28"/>
          <w:szCs w:val="28"/>
        </w:rPr>
        <w:t>У</w:t>
      </w:r>
      <w:r w:rsidRPr="00E418FE">
        <w:rPr>
          <w:sz w:val="28"/>
          <w:szCs w:val="28"/>
        </w:rPr>
        <w:t xml:space="preserve">ниверситета по итогам конкурса на данную должность. Освобождение от должности осуществляется в соответствии с трудовым законодательством РК. На период </w:t>
      </w:r>
      <w:r w:rsidR="00D85CF8" w:rsidRPr="00E418FE">
        <w:rPr>
          <w:sz w:val="28"/>
          <w:szCs w:val="28"/>
        </w:rPr>
        <w:t>продолжительного</w:t>
      </w:r>
      <w:r w:rsidR="009704F3" w:rsidRPr="00E418FE">
        <w:rPr>
          <w:sz w:val="28"/>
          <w:szCs w:val="28"/>
        </w:rPr>
        <w:t xml:space="preserve"> </w:t>
      </w:r>
      <w:r w:rsidRPr="00E418FE">
        <w:rPr>
          <w:sz w:val="28"/>
          <w:szCs w:val="28"/>
        </w:rPr>
        <w:t xml:space="preserve">отсутствия </w:t>
      </w:r>
      <w:r w:rsidR="00E418FE" w:rsidRPr="00E418FE">
        <w:rPr>
          <w:sz w:val="28"/>
          <w:szCs w:val="28"/>
        </w:rPr>
        <w:t>старшего преподавателя</w:t>
      </w:r>
      <w:r w:rsidRPr="00E418FE">
        <w:rPr>
          <w:sz w:val="28"/>
          <w:szCs w:val="28"/>
        </w:rPr>
        <w:t xml:space="preserve"> его обязанности исполняет лицо, на которое приказом Председателя </w:t>
      </w:r>
      <w:r w:rsidR="00A839CC" w:rsidRPr="00E418FE">
        <w:rPr>
          <w:sz w:val="28"/>
          <w:szCs w:val="28"/>
        </w:rPr>
        <w:t>Правления-Р</w:t>
      </w:r>
      <w:r w:rsidRPr="00E418FE">
        <w:rPr>
          <w:sz w:val="28"/>
          <w:szCs w:val="28"/>
        </w:rPr>
        <w:t>ектора будут возложены обязанности. Данное лицо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14:paraId="14F906D2" w14:textId="77777777" w:rsidR="004A6D5A" w:rsidRPr="00E418FE" w:rsidRDefault="004A6D5A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 xml:space="preserve">7. </w:t>
      </w:r>
      <w:r w:rsidR="00E418FE">
        <w:rPr>
          <w:sz w:val="28"/>
          <w:szCs w:val="28"/>
        </w:rPr>
        <w:t>Старший преподаватель</w:t>
      </w:r>
      <w:r w:rsidRPr="00E418FE">
        <w:rPr>
          <w:sz w:val="28"/>
          <w:szCs w:val="28"/>
        </w:rPr>
        <w:t xml:space="preserve"> в своей деятельности руководствуется действующим законодательством РК, </w:t>
      </w:r>
      <w:r w:rsidR="00A839CC" w:rsidRPr="00E418FE">
        <w:rPr>
          <w:sz w:val="28"/>
          <w:szCs w:val="28"/>
        </w:rPr>
        <w:t>Уставом КРУ</w:t>
      </w:r>
      <w:r w:rsidRPr="00E418FE">
        <w:rPr>
          <w:sz w:val="28"/>
          <w:szCs w:val="28"/>
        </w:rPr>
        <w:t xml:space="preserve">, нормативными </w:t>
      </w:r>
      <w:r w:rsidRPr="00E418FE">
        <w:rPr>
          <w:sz w:val="28"/>
          <w:szCs w:val="28"/>
        </w:rPr>
        <w:lastRenderedPageBreak/>
        <w:t xml:space="preserve">документами и методическими материалами по направлению деятельности, внутренними и организационно-распорядительными документами </w:t>
      </w:r>
      <w:r w:rsidR="00A839CC" w:rsidRPr="00E418FE">
        <w:rPr>
          <w:sz w:val="28"/>
          <w:szCs w:val="28"/>
        </w:rPr>
        <w:t>У</w:t>
      </w:r>
      <w:r w:rsidRPr="00E418FE">
        <w:rPr>
          <w:sz w:val="28"/>
          <w:szCs w:val="28"/>
        </w:rPr>
        <w:t>ниверситета и настоящей должностной инструкцией.</w:t>
      </w:r>
    </w:p>
    <w:p w14:paraId="30875F29" w14:textId="77777777" w:rsidR="004A6D5A" w:rsidRPr="00E418FE" w:rsidRDefault="004A6D5A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 xml:space="preserve">8. </w:t>
      </w:r>
      <w:r w:rsidR="00E418FE">
        <w:rPr>
          <w:sz w:val="28"/>
          <w:szCs w:val="28"/>
        </w:rPr>
        <w:t>Старший преподаватель</w:t>
      </w:r>
      <w:r w:rsidRPr="00E418FE">
        <w:rPr>
          <w:sz w:val="28"/>
          <w:szCs w:val="28"/>
        </w:rPr>
        <w:t xml:space="preserve"> подчиняется непосредственно </w:t>
      </w:r>
      <w:r w:rsidR="00D85CF8" w:rsidRPr="00E418FE">
        <w:rPr>
          <w:sz w:val="28"/>
          <w:szCs w:val="28"/>
        </w:rPr>
        <w:t>заведующему кафедрой</w:t>
      </w:r>
      <w:r w:rsidRPr="00E418FE">
        <w:rPr>
          <w:sz w:val="28"/>
          <w:szCs w:val="28"/>
        </w:rPr>
        <w:t>.</w:t>
      </w:r>
    </w:p>
    <w:p w14:paraId="545A7C90" w14:textId="77777777" w:rsidR="004A6D5A" w:rsidRPr="00E418FE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2E6983E5" w14:textId="77777777" w:rsidR="004A6D5A" w:rsidRPr="00E418FE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E418FE">
        <w:rPr>
          <w:b/>
          <w:bCs/>
          <w:sz w:val="28"/>
          <w:szCs w:val="28"/>
        </w:rPr>
        <w:t xml:space="preserve">Глава </w:t>
      </w:r>
      <w:r w:rsidRPr="00E418FE">
        <w:rPr>
          <w:b/>
          <w:sz w:val="28"/>
          <w:szCs w:val="28"/>
        </w:rPr>
        <w:t>5. Описание</w:t>
      </w:r>
    </w:p>
    <w:p w14:paraId="20F5AB08" w14:textId="77777777" w:rsidR="004A6D5A" w:rsidRPr="00E418FE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784C9032" w14:textId="77777777" w:rsidR="00AD147F" w:rsidRPr="00E418FE" w:rsidRDefault="004A6D5A" w:rsidP="00AD147F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  <w:r w:rsidRPr="00E418FE">
        <w:rPr>
          <w:b/>
          <w:sz w:val="28"/>
          <w:szCs w:val="28"/>
          <w:lang w:val="kk-KZ"/>
        </w:rPr>
        <w:t>Параграф 1.</w:t>
      </w:r>
      <w:r w:rsidRPr="00E418FE">
        <w:rPr>
          <w:b/>
          <w:sz w:val="28"/>
          <w:szCs w:val="28"/>
          <w:lang w:val="kk-KZ"/>
        </w:rPr>
        <w:tab/>
      </w:r>
      <w:r w:rsidR="00312122" w:rsidRPr="00E418FE">
        <w:rPr>
          <w:b/>
          <w:sz w:val="28"/>
          <w:szCs w:val="28"/>
          <w:lang w:val="kk-KZ"/>
        </w:rPr>
        <w:t xml:space="preserve"> </w:t>
      </w:r>
      <w:r w:rsidR="00AD147F" w:rsidRPr="00E418FE">
        <w:rPr>
          <w:b/>
          <w:sz w:val="28"/>
          <w:szCs w:val="28"/>
          <w:lang w:val="kk-KZ"/>
        </w:rPr>
        <w:t>Квалификационные требования</w:t>
      </w:r>
    </w:p>
    <w:p w14:paraId="2C44CAC5" w14:textId="77777777" w:rsidR="00AD147F" w:rsidRPr="00E418FE" w:rsidRDefault="00AD147F" w:rsidP="00AD147F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shd w:val="clear" w:color="auto" w:fill="00FFFF"/>
          <w:lang w:val="kk-KZ"/>
        </w:rPr>
      </w:pPr>
    </w:p>
    <w:p w14:paraId="6623C41A" w14:textId="25A79F61" w:rsidR="00AD147F" w:rsidRPr="00E418FE" w:rsidRDefault="00AD147F" w:rsidP="00622A41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должность старшего преподавателя назначается </w:t>
      </w:r>
      <w:r w:rsidR="0066671A"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hAnsi="Times New Roman" w:cs="Times New Roman"/>
          <w:sz w:val="28"/>
          <w:szCs w:val="28"/>
        </w:rPr>
        <w:t>, соответствующее следующим квалификационным требованиям</w:t>
      </w:r>
      <w:r w:rsidRPr="00E418F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0AD7DDB" w14:textId="77777777" w:rsidR="00622A41" w:rsidRPr="00622A41" w:rsidRDefault="00622A41" w:rsidP="00622A41">
      <w:pPr>
        <w:tabs>
          <w:tab w:val="left" w:pos="709"/>
          <w:tab w:val="left" w:pos="851"/>
        </w:tabs>
        <w:spacing w:line="254" w:lineRule="auto"/>
        <w:ind w:firstLine="567"/>
        <w:jc w:val="both"/>
        <w:rPr>
          <w:color w:val="000000" w:themeColor="text1"/>
          <w:sz w:val="28"/>
          <w:szCs w:val="28"/>
        </w:rPr>
      </w:pPr>
      <w:r w:rsidRPr="00622A41">
        <w:rPr>
          <w:color w:val="000000" w:themeColor="text1"/>
          <w:sz w:val="28"/>
          <w:szCs w:val="28"/>
        </w:rPr>
        <w:t>1) образование: высшее (высшее специальное) и (или) послевузовское;</w:t>
      </w:r>
    </w:p>
    <w:p w14:paraId="0AC1FB73" w14:textId="77777777" w:rsidR="00622A41" w:rsidRPr="00622A41" w:rsidRDefault="00622A41" w:rsidP="00622A41">
      <w:pPr>
        <w:tabs>
          <w:tab w:val="left" w:pos="709"/>
          <w:tab w:val="left" w:pos="851"/>
        </w:tabs>
        <w:spacing w:line="254" w:lineRule="auto"/>
        <w:ind w:firstLine="567"/>
        <w:jc w:val="both"/>
        <w:rPr>
          <w:color w:val="000000" w:themeColor="text1"/>
          <w:sz w:val="28"/>
          <w:szCs w:val="28"/>
        </w:rPr>
      </w:pPr>
      <w:r w:rsidRPr="00622A41">
        <w:rPr>
          <w:color w:val="000000" w:themeColor="text1"/>
          <w:sz w:val="28"/>
          <w:szCs w:val="28"/>
        </w:rPr>
        <w:t>2) наличие степени магистр наук;</w:t>
      </w:r>
    </w:p>
    <w:p w14:paraId="4ED829CB" w14:textId="77777777" w:rsidR="00622A41" w:rsidRPr="00622A41" w:rsidRDefault="00622A41" w:rsidP="00622A41">
      <w:pPr>
        <w:tabs>
          <w:tab w:val="left" w:pos="709"/>
          <w:tab w:val="left" w:pos="851"/>
        </w:tabs>
        <w:spacing w:line="254" w:lineRule="auto"/>
        <w:ind w:firstLine="567"/>
        <w:jc w:val="both"/>
        <w:rPr>
          <w:color w:val="000000" w:themeColor="text1"/>
          <w:sz w:val="28"/>
          <w:szCs w:val="28"/>
        </w:rPr>
      </w:pPr>
      <w:r w:rsidRPr="00622A41">
        <w:rPr>
          <w:color w:val="000000" w:themeColor="text1"/>
          <w:sz w:val="28"/>
          <w:szCs w:val="28"/>
        </w:rPr>
        <w:t>3) стаж научной и (или) научно-педагогической деятельности – 2 (два) года, из них 1 (один) год – на должности преподавателя, или практический стаж по специальности – 2 (два) года;</w:t>
      </w:r>
    </w:p>
    <w:p w14:paraId="55C8215E" w14:textId="2888D852" w:rsidR="00622A41" w:rsidRPr="00622A41" w:rsidRDefault="00622A41" w:rsidP="00622A41">
      <w:pPr>
        <w:tabs>
          <w:tab w:val="left" w:pos="709"/>
          <w:tab w:val="left" w:pos="851"/>
        </w:tabs>
        <w:spacing w:line="254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622A41">
        <w:rPr>
          <w:color w:val="000000" w:themeColor="text1"/>
          <w:sz w:val="28"/>
          <w:szCs w:val="28"/>
        </w:rPr>
        <w:t>)</w:t>
      </w:r>
      <w:r w:rsidRPr="00622A41">
        <w:rPr>
          <w:color w:val="000000" w:themeColor="text1"/>
          <w:sz w:val="28"/>
          <w:szCs w:val="28"/>
        </w:rPr>
        <w:tab/>
        <w:t>наличие сертификата о повышении квалификации: по профилю преподаваемых дисциплин за последние 3 года объемом не менее 72 часов за курс обучения; по методике инклюзивного образования курсы (стажировки)не менее 72 часов.</w:t>
      </w:r>
    </w:p>
    <w:p w14:paraId="398FCAEB" w14:textId="7D76A458" w:rsidR="00AD147F" w:rsidRPr="00622A41" w:rsidRDefault="00622A41" w:rsidP="00622A41">
      <w:pPr>
        <w:tabs>
          <w:tab w:val="left" w:pos="709"/>
          <w:tab w:val="left" w:pos="851"/>
        </w:tabs>
        <w:spacing w:line="254" w:lineRule="auto"/>
        <w:ind w:firstLine="567"/>
        <w:jc w:val="both"/>
        <w:rPr>
          <w:color w:val="000000" w:themeColor="text1"/>
          <w:sz w:val="28"/>
          <w:szCs w:val="28"/>
        </w:rPr>
      </w:pPr>
      <w:r w:rsidRPr="00622A41">
        <w:rPr>
          <w:color w:val="000000" w:themeColor="text1"/>
          <w:sz w:val="28"/>
          <w:szCs w:val="28"/>
        </w:rPr>
        <w:t>5) не менее 1 (одной) публикации за 3 года</w:t>
      </w:r>
      <w:r w:rsidR="00D91154">
        <w:rPr>
          <w:color w:val="000000" w:themeColor="text1"/>
          <w:sz w:val="28"/>
          <w:szCs w:val="28"/>
        </w:rPr>
        <w:t>,</w:t>
      </w:r>
      <w:r w:rsidRPr="00622A41">
        <w:rPr>
          <w:color w:val="000000" w:themeColor="text1"/>
          <w:sz w:val="28"/>
          <w:szCs w:val="28"/>
        </w:rPr>
        <w:t xml:space="preserve"> опубликованной в научных изданиях, входящих в перечень, рекомендуемых уполномоченным органом или </w:t>
      </w:r>
      <w:r w:rsidR="00D91154">
        <w:rPr>
          <w:color w:val="000000" w:themeColor="text1"/>
          <w:sz w:val="28"/>
          <w:szCs w:val="28"/>
        </w:rPr>
        <w:t xml:space="preserve">3 публикации научных статей в конференциях, проводимых университетом, или </w:t>
      </w:r>
      <w:r w:rsidRPr="00622A41">
        <w:rPr>
          <w:color w:val="000000" w:themeColor="text1"/>
          <w:sz w:val="28"/>
          <w:szCs w:val="28"/>
        </w:rPr>
        <w:t>1 учебного издания за 3 года (учебного пособия / учебно-методического пособия), или электронное учебное издание, авторское право на которое подтверждено уполномоченным органом.</w:t>
      </w:r>
    </w:p>
    <w:p w14:paraId="227BA509" w14:textId="77777777" w:rsidR="00AD147F" w:rsidRPr="00AD147F" w:rsidRDefault="00AD147F" w:rsidP="00645CD7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</w:rPr>
      </w:pPr>
    </w:p>
    <w:p w14:paraId="0BAF0649" w14:textId="1F6627BC" w:rsidR="004A6D5A" w:rsidRPr="00E418FE" w:rsidRDefault="00DA7F5A" w:rsidP="00DA7F5A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  <w:r w:rsidRPr="00E418FE">
        <w:rPr>
          <w:b/>
          <w:sz w:val="28"/>
          <w:szCs w:val="28"/>
          <w:lang w:val="kk-KZ"/>
        </w:rPr>
        <w:t>Параграф 2.</w:t>
      </w:r>
      <w:r>
        <w:rPr>
          <w:b/>
          <w:sz w:val="28"/>
          <w:szCs w:val="28"/>
          <w:lang w:val="kk-KZ"/>
        </w:rPr>
        <w:t xml:space="preserve"> </w:t>
      </w:r>
      <w:r w:rsidR="00D85CF8" w:rsidRPr="00E418FE">
        <w:rPr>
          <w:b/>
          <w:sz w:val="28"/>
          <w:szCs w:val="28"/>
          <w:lang w:val="kk-KZ"/>
        </w:rPr>
        <w:t>Должностные обязанности</w:t>
      </w:r>
    </w:p>
    <w:p w14:paraId="5490D0B8" w14:textId="58851294" w:rsidR="004A6D5A" w:rsidRDefault="004A6D5A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</w:p>
    <w:p w14:paraId="5DA92DB6" w14:textId="2AAE5D50" w:rsidR="00DA7F5A" w:rsidRPr="00742C5C" w:rsidRDefault="00DA7F5A" w:rsidP="00DA7F5A">
      <w:pPr>
        <w:pStyle w:val="a3"/>
        <w:numPr>
          <w:ilvl w:val="0"/>
          <w:numId w:val="25"/>
        </w:numPr>
        <w:tabs>
          <w:tab w:val="left" w:pos="993"/>
        </w:tabs>
        <w:ind w:hanging="7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C5C">
        <w:rPr>
          <w:rFonts w:ascii="Times New Roman" w:hAnsi="Times New Roman" w:cs="Times New Roman"/>
          <w:sz w:val="28"/>
          <w:szCs w:val="28"/>
          <w:lang w:val="kk-KZ"/>
        </w:rPr>
        <w:t xml:space="preserve">Старший преподаватель должен знать: </w:t>
      </w:r>
    </w:p>
    <w:p w14:paraId="15974540" w14:textId="77777777" w:rsidR="00752043" w:rsidRPr="00752043" w:rsidRDefault="00752043" w:rsidP="0075204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законодательные, иные нормативно-правовые акты Республики Казахстан, регламентирующие образовательную, научную деятельность ОВПО, стратегию и приоритеты развития высшего и послевузовского образования;</w:t>
      </w:r>
    </w:p>
    <w:p w14:paraId="674853C8" w14:textId="77777777" w:rsidR="00752043" w:rsidRPr="00752043" w:rsidRDefault="00752043" w:rsidP="0075204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основные требования планирования и организации образовательно-научного процесса в ОВПО;</w:t>
      </w:r>
    </w:p>
    <w:p w14:paraId="5CC30DF3" w14:textId="77777777" w:rsidR="00752043" w:rsidRPr="00752043" w:rsidRDefault="00752043" w:rsidP="0075204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содержание преподаваемых дисциплин, принципов </w:t>
      </w:r>
      <w:proofErr w:type="spellStart"/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>студентоцентрированного</w:t>
      </w:r>
      <w:proofErr w:type="spellEnd"/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 и оценивания.</w:t>
      </w:r>
    </w:p>
    <w:p w14:paraId="41FB0B81" w14:textId="77777777" w:rsidR="00752043" w:rsidRPr="00752043" w:rsidRDefault="00752043" w:rsidP="0075204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практико-ориентированные методы и технологии обучения;</w:t>
      </w:r>
    </w:p>
    <w:p w14:paraId="56F520BD" w14:textId="77777777" w:rsidR="00752043" w:rsidRPr="00752043" w:rsidRDefault="00752043" w:rsidP="0075204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современные тенденции в области профессии (по направлению подготовки высшего образования);</w:t>
      </w:r>
    </w:p>
    <w:p w14:paraId="14F5DA70" w14:textId="77777777" w:rsidR="00752043" w:rsidRPr="00752043" w:rsidRDefault="00752043" w:rsidP="0075204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>6)</w:t>
      </w: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методологии научных исследований;</w:t>
      </w:r>
    </w:p>
    <w:p w14:paraId="36C9C41E" w14:textId="77777777" w:rsidR="00752043" w:rsidRPr="00752043" w:rsidRDefault="00752043" w:rsidP="0075204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7)</w:t>
      </w: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этические нормы при проведении научных исследований;</w:t>
      </w:r>
    </w:p>
    <w:p w14:paraId="75758D09" w14:textId="77777777" w:rsidR="00752043" w:rsidRPr="00752043" w:rsidRDefault="00752043" w:rsidP="0075204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>8)</w:t>
      </w: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специфику научных исследований, обучающихся бакалавриата;</w:t>
      </w:r>
    </w:p>
    <w:p w14:paraId="39B07FD1" w14:textId="77777777" w:rsidR="00752043" w:rsidRPr="00752043" w:rsidRDefault="00752043" w:rsidP="0075204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>9)</w:t>
      </w: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стратегии повышения мотивации и активности обучающихся бакалавриата в научных исследованиях;</w:t>
      </w:r>
    </w:p>
    <w:p w14:paraId="43243DFB" w14:textId="77777777" w:rsidR="00752043" w:rsidRPr="00752043" w:rsidRDefault="00752043" w:rsidP="0075204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>10)</w:t>
      </w: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нормативные правовые акты (в том числе Национальную систему квалификаций) в области науки и высшего образования;</w:t>
      </w:r>
    </w:p>
    <w:p w14:paraId="606AA3D8" w14:textId="77777777" w:rsidR="00752043" w:rsidRPr="00752043" w:rsidRDefault="00752043" w:rsidP="0075204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>11)</w:t>
      </w: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механизмы и принципы интеграции психолого-педагогических и предметных (специальных) знаний;</w:t>
      </w:r>
    </w:p>
    <w:p w14:paraId="761C7141" w14:textId="77777777" w:rsidR="00752043" w:rsidRPr="00752043" w:rsidRDefault="00752043" w:rsidP="0075204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>12)</w:t>
      </w: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современные и инновационные (в том числе цифровых) технологии обучения;</w:t>
      </w:r>
    </w:p>
    <w:p w14:paraId="3C31B802" w14:textId="77777777" w:rsidR="00752043" w:rsidRPr="00752043" w:rsidRDefault="00752043" w:rsidP="0075204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>13)</w:t>
      </w: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педагогический менеджмент и возрастную психологию;</w:t>
      </w:r>
    </w:p>
    <w:p w14:paraId="5A6D060F" w14:textId="77777777" w:rsidR="00752043" w:rsidRPr="00752043" w:rsidRDefault="00752043" w:rsidP="0075204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>14)</w:t>
      </w: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педагогическую аксиологию;</w:t>
      </w:r>
    </w:p>
    <w:p w14:paraId="238E456B" w14:textId="77777777" w:rsidR="00752043" w:rsidRPr="00752043" w:rsidRDefault="00752043" w:rsidP="0075204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>15)</w:t>
      </w: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концепции, стратегии, механизмы продвижения глобальных и национальных ценностей в молодежной среде и в социуме;</w:t>
      </w:r>
    </w:p>
    <w:p w14:paraId="2409D6CA" w14:textId="77777777" w:rsidR="00752043" w:rsidRPr="00752043" w:rsidRDefault="00752043" w:rsidP="0075204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>16)</w:t>
      </w: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педагогическую деонтологию, </w:t>
      </w:r>
      <w:proofErr w:type="spellStart"/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>деонтологические</w:t>
      </w:r>
      <w:proofErr w:type="spellEnd"/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концепции других профессий (по направлению подготовки высшего образования);</w:t>
      </w:r>
    </w:p>
    <w:p w14:paraId="2881D0B6" w14:textId="77777777" w:rsidR="00752043" w:rsidRPr="00752043" w:rsidRDefault="00752043" w:rsidP="0075204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>17)</w:t>
      </w: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специфику ценностных установок профессии (по направлению подготовки высшего образования);</w:t>
      </w:r>
    </w:p>
    <w:p w14:paraId="17309AFB" w14:textId="77777777" w:rsidR="00752043" w:rsidRPr="00752043" w:rsidRDefault="00752043" w:rsidP="0075204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>18)</w:t>
      </w: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принципы педагогического взаимодействия с обучающимися;</w:t>
      </w:r>
    </w:p>
    <w:p w14:paraId="3EB63FE3" w14:textId="77777777" w:rsidR="00752043" w:rsidRPr="00752043" w:rsidRDefault="00752043" w:rsidP="0075204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>19)</w:t>
      </w: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стратегии и механизмы коммуникации в академической и профессиональной среде;</w:t>
      </w:r>
    </w:p>
    <w:p w14:paraId="70BDC3D9" w14:textId="77777777" w:rsidR="00752043" w:rsidRPr="00752043" w:rsidRDefault="00752043" w:rsidP="0075204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>20)</w:t>
      </w: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политики и стратегии зарубежных и казахстанских молодежных движений (волонтерство, зеленые отряды, скауты) и организаций;</w:t>
      </w:r>
    </w:p>
    <w:p w14:paraId="1324A3FE" w14:textId="3B0F5A9C" w:rsidR="00DA7F5A" w:rsidRPr="000A2A76" w:rsidRDefault="00752043" w:rsidP="0075204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>21)</w:t>
      </w:r>
      <w:r w:rsidRPr="0075204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инновационные процессы на международном и казахстанском рынке труда.</w:t>
      </w:r>
    </w:p>
    <w:p w14:paraId="52A41782" w14:textId="384A3475" w:rsidR="00D85CF8" w:rsidRPr="00E418FE" w:rsidRDefault="00DA7F5A" w:rsidP="00E50F19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</w:t>
      </w:r>
      <w:r w:rsidR="004A6D5A" w:rsidRPr="00E418FE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Старший преподаватель для выполнения возложенных на него трудовых функций</w:t>
      </w:r>
      <w:r w:rsidR="00D85CF8" w:rsidRPr="00E418FE">
        <w:rPr>
          <w:sz w:val="28"/>
          <w:szCs w:val="28"/>
          <w:lang w:val="kk-KZ"/>
        </w:rPr>
        <w:t>:</w:t>
      </w:r>
    </w:p>
    <w:p w14:paraId="54F2AB4E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 xml:space="preserve">организует и проводит лекционные, семинарские и практические занятия с учетом принципов </w:t>
      </w:r>
      <w:proofErr w:type="spellStart"/>
      <w:r w:rsidRPr="00E50F19">
        <w:rPr>
          <w:color w:val="000000" w:themeColor="text1"/>
          <w:sz w:val="28"/>
          <w:szCs w:val="28"/>
        </w:rPr>
        <w:t>студентоцентрированного</w:t>
      </w:r>
      <w:proofErr w:type="spellEnd"/>
      <w:r w:rsidRPr="00E50F19">
        <w:rPr>
          <w:color w:val="000000" w:themeColor="text1"/>
          <w:sz w:val="28"/>
          <w:szCs w:val="28"/>
        </w:rPr>
        <w:t xml:space="preserve"> обучения и оценивания;</w:t>
      </w:r>
    </w:p>
    <w:p w14:paraId="7CA2A906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разрабатывает учебно-методические материалы по преподаваемым дисциплинам с учетом интеграции образования, науки и инноваций;</w:t>
      </w:r>
    </w:p>
    <w:p w14:paraId="073B3548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устанавливает обратную связь с обучающимися бакалавриата с использованием цифровых технологий;</w:t>
      </w:r>
    </w:p>
    <w:p w14:paraId="0577C66E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учитывает в планировании, организации и проведении учебных занятий специфику профессии (по направлению подготовки высшего образования);</w:t>
      </w:r>
    </w:p>
    <w:p w14:paraId="5F041112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экстраполирует в учебный процесс инновации в профессии (по направлению подготовки высшего образования).</w:t>
      </w:r>
    </w:p>
    <w:p w14:paraId="3A0FD8B3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принимает участие в выполнении научно-исследовательских и опытно-конструкторских работ;</w:t>
      </w:r>
    </w:p>
    <w:p w14:paraId="0CF919DB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повышает научную результативность и публикационную активность;</w:t>
      </w:r>
    </w:p>
    <w:p w14:paraId="4B619D55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работает с национальными и международными базами данных;</w:t>
      </w:r>
    </w:p>
    <w:p w14:paraId="7ADD973F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lastRenderedPageBreak/>
        <w:t>проводит диагностику исследовательских навыков обучающихся бакалавриата;</w:t>
      </w:r>
    </w:p>
    <w:p w14:paraId="22005622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применяет стратегии развития и поддержки исследовательской деятельности и публикационной активности обучающихся бакалавриата;</w:t>
      </w:r>
    </w:p>
    <w:p w14:paraId="01F50EC7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проводит учебно-методическую работу и развивать методическую компетентность;</w:t>
      </w:r>
    </w:p>
    <w:p w14:paraId="31449327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повышает профессиональную квалификацию;</w:t>
      </w:r>
    </w:p>
    <w:p w14:paraId="2ECE151D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обеспечивает интеграцию психолого-педагогических знаний и знаний в предметной области при проведении семинарских/практических занятий бакалавриата;</w:t>
      </w:r>
    </w:p>
    <w:p w14:paraId="330CD121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применяет современные и инновационные (в том числе цифровые) технологии обучения.</w:t>
      </w:r>
    </w:p>
    <w:p w14:paraId="0DBF9F6E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поддерживает и развивает образовательную среду и организационную культуру в соответствии с политиками и процедурами ОВПО;</w:t>
      </w:r>
    </w:p>
    <w:p w14:paraId="0B53FA88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способствует повышению гражданской и профессиональной активности обучающихся;</w:t>
      </w:r>
    </w:p>
    <w:p w14:paraId="2FBEF665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соблюдает принципы академической честности и добропорядочности;</w:t>
      </w:r>
    </w:p>
    <w:p w14:paraId="4BFF4301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формирует у обучающихся устойчивый интерес к выбранной профессии;</w:t>
      </w:r>
    </w:p>
    <w:p w14:paraId="1ABA4DB0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19. соблюдать принципы антикоррупционной деятельности;</w:t>
      </w:r>
    </w:p>
    <w:p w14:paraId="784327FC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выстраивает оптимальные коммуникации с обучающимися, коллегами и сотрудниками ОВПО;</w:t>
      </w:r>
    </w:p>
    <w:p w14:paraId="4361E096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работает в команде с коллегами и сотрудниками ОВПО.</w:t>
      </w:r>
    </w:p>
    <w:p w14:paraId="1CF1C604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вовлекает обучающихся в общественные молодежные движения и организации;</w:t>
      </w:r>
    </w:p>
    <w:p w14:paraId="02465409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привлекает работодателей к процессу подготовки будущих специалистов;</w:t>
      </w:r>
    </w:p>
    <w:p w14:paraId="5F1282CF" w14:textId="77777777" w:rsidR="00E50F19" w:rsidRPr="00E50F19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разрабатывает и внедряет программы курсов повышения квалификации работников отрасли по направлению подготовки;</w:t>
      </w:r>
    </w:p>
    <w:p w14:paraId="49844697" w14:textId="6431191D" w:rsidR="00E418FE" w:rsidRPr="000A2A76" w:rsidRDefault="00E50F19" w:rsidP="00E50F19">
      <w:pPr>
        <w:pStyle w:val="af1"/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50F19">
        <w:rPr>
          <w:color w:val="000000" w:themeColor="text1"/>
          <w:sz w:val="28"/>
          <w:szCs w:val="28"/>
        </w:rPr>
        <w:t>публикует актуальные статьи в средствах массовых информации различного уровня, социальных сетях.</w:t>
      </w:r>
    </w:p>
    <w:p w14:paraId="7294F0C9" w14:textId="77777777" w:rsidR="00D85CF8" w:rsidRPr="00E418FE" w:rsidRDefault="00D85CF8" w:rsidP="00E50F19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sz w:val="28"/>
          <w:szCs w:val="28"/>
        </w:rPr>
      </w:pPr>
    </w:p>
    <w:p w14:paraId="6B52D445" w14:textId="2B4F679C" w:rsidR="004A6D5A" w:rsidRPr="00E418FE" w:rsidRDefault="004A6D5A" w:rsidP="00645CD7">
      <w:pPr>
        <w:tabs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  <w:r w:rsidRPr="00E418FE">
        <w:rPr>
          <w:b/>
          <w:sz w:val="28"/>
          <w:szCs w:val="28"/>
          <w:lang w:val="kk-KZ"/>
        </w:rPr>
        <w:t xml:space="preserve">Параграф </w:t>
      </w:r>
      <w:r w:rsidR="00E65BBD">
        <w:rPr>
          <w:b/>
          <w:sz w:val="28"/>
          <w:szCs w:val="28"/>
          <w:lang w:val="kk-KZ"/>
        </w:rPr>
        <w:t>3</w:t>
      </w:r>
      <w:r w:rsidRPr="00E418FE">
        <w:rPr>
          <w:b/>
          <w:sz w:val="28"/>
          <w:szCs w:val="28"/>
          <w:lang w:val="kk-KZ"/>
        </w:rPr>
        <w:t>. Права</w:t>
      </w:r>
    </w:p>
    <w:p w14:paraId="63A656D6" w14:textId="77777777" w:rsidR="004A6D5A" w:rsidRPr="00E418FE" w:rsidRDefault="004A6D5A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</w:rPr>
      </w:pPr>
    </w:p>
    <w:p w14:paraId="7F5E4381" w14:textId="77777777" w:rsidR="004A6D5A" w:rsidRPr="00E418FE" w:rsidRDefault="004A6D5A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>1</w:t>
      </w:r>
      <w:r w:rsidR="00312122" w:rsidRPr="00E418FE">
        <w:rPr>
          <w:sz w:val="28"/>
          <w:szCs w:val="28"/>
        </w:rPr>
        <w:t>2</w:t>
      </w:r>
      <w:r w:rsidRPr="00E418FE">
        <w:rPr>
          <w:sz w:val="28"/>
          <w:szCs w:val="28"/>
        </w:rPr>
        <w:t xml:space="preserve">. </w:t>
      </w:r>
      <w:r w:rsidR="00E418FE">
        <w:rPr>
          <w:sz w:val="28"/>
          <w:szCs w:val="28"/>
        </w:rPr>
        <w:t>Старший преподаватель</w:t>
      </w:r>
      <w:r w:rsidRPr="00E418FE">
        <w:rPr>
          <w:sz w:val="28"/>
          <w:szCs w:val="28"/>
        </w:rPr>
        <w:t xml:space="preserve"> име</w:t>
      </w:r>
      <w:r w:rsidR="00942722" w:rsidRPr="00E418FE">
        <w:rPr>
          <w:sz w:val="28"/>
          <w:szCs w:val="28"/>
        </w:rPr>
        <w:t>е</w:t>
      </w:r>
      <w:r w:rsidRPr="00E418FE">
        <w:rPr>
          <w:sz w:val="28"/>
          <w:szCs w:val="28"/>
        </w:rPr>
        <w:t>т право:</w:t>
      </w:r>
    </w:p>
    <w:p w14:paraId="75B822FD" w14:textId="77777777" w:rsidR="00E65BBD" w:rsidRPr="00E418FE" w:rsidRDefault="00E65BBD" w:rsidP="00E65BBD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E418FE">
        <w:rPr>
          <w:sz w:val="28"/>
          <w:szCs w:val="28"/>
          <w:lang w:val="kk-KZ"/>
        </w:rPr>
        <w:t>свободн</w:t>
      </w:r>
      <w:r>
        <w:rPr>
          <w:sz w:val="28"/>
          <w:szCs w:val="28"/>
          <w:lang w:val="kk-KZ"/>
        </w:rPr>
        <w:t>ого</w:t>
      </w:r>
      <w:r w:rsidRPr="00E418FE">
        <w:rPr>
          <w:sz w:val="28"/>
          <w:szCs w:val="28"/>
          <w:lang w:val="kk-KZ"/>
        </w:rPr>
        <w:t xml:space="preserve"> выбор</w:t>
      </w:r>
      <w:r>
        <w:rPr>
          <w:sz w:val="28"/>
          <w:szCs w:val="28"/>
          <w:lang w:val="kk-KZ"/>
        </w:rPr>
        <w:t>а</w:t>
      </w:r>
      <w:r w:rsidRPr="00E418FE">
        <w:rPr>
          <w:sz w:val="28"/>
          <w:szCs w:val="28"/>
          <w:lang w:val="kk-KZ"/>
        </w:rPr>
        <w:t xml:space="preserve"> способов и форм организации профессиональной деятельности при условии соблюдения требований государственного общеобязательного стандарта высшего и послевузовского образования;</w:t>
      </w:r>
    </w:p>
    <w:p w14:paraId="342339C6" w14:textId="77777777" w:rsidR="00E65BBD" w:rsidRPr="00E418FE" w:rsidRDefault="00E65BBD" w:rsidP="00E65BBD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на </w:t>
      </w:r>
      <w:r w:rsidRPr="00E418FE">
        <w:rPr>
          <w:sz w:val="28"/>
          <w:szCs w:val="28"/>
          <w:lang w:val="kk-KZ"/>
        </w:rPr>
        <w:t xml:space="preserve">осуществление научной, исследовательской, творческой, экспериментальной деятельности, внедрение новых методик и технологий в педагогическую практику; </w:t>
      </w:r>
    </w:p>
    <w:p w14:paraId="466C3021" w14:textId="77777777" w:rsidR="00E65BBD" w:rsidRPr="00E418FE" w:rsidRDefault="00E65BBD" w:rsidP="00E65BBD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E418FE">
        <w:rPr>
          <w:sz w:val="28"/>
          <w:szCs w:val="28"/>
          <w:lang w:val="kk-KZ"/>
        </w:rPr>
        <w:lastRenderedPageBreak/>
        <w:t>выбор</w:t>
      </w:r>
      <w:r>
        <w:rPr>
          <w:sz w:val="28"/>
          <w:szCs w:val="28"/>
          <w:lang w:val="kk-KZ"/>
        </w:rPr>
        <w:t>а</w:t>
      </w:r>
      <w:r w:rsidRPr="00E418FE">
        <w:rPr>
          <w:sz w:val="28"/>
          <w:szCs w:val="28"/>
          <w:lang w:val="kk-KZ"/>
        </w:rPr>
        <w:t xml:space="preserve"> учебных пособий, материалов и иных средств обучения в соответствии с образовательной программой;</w:t>
      </w:r>
    </w:p>
    <w:p w14:paraId="3F7F3B9A" w14:textId="77777777" w:rsidR="00E65BBD" w:rsidRPr="00E418FE" w:rsidRDefault="00E65BBD" w:rsidP="00E65BBD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на </w:t>
      </w:r>
      <w:r w:rsidRPr="00E418FE">
        <w:rPr>
          <w:sz w:val="28"/>
          <w:szCs w:val="28"/>
          <w:lang w:val="kk-KZ"/>
        </w:rPr>
        <w:t>творческую инициативу, разработку и применение авторских программ и методов обучения и оценивания, развитие и распространение новых и инновационных методов обучения и воспитания;</w:t>
      </w:r>
    </w:p>
    <w:p w14:paraId="0F1E6614" w14:textId="4BCF0E5A" w:rsidR="00E65BBD" w:rsidRPr="00E418FE" w:rsidRDefault="0066671A" w:rsidP="00E65BBD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участвовать</w:t>
      </w:r>
      <w:r w:rsidR="00E65BBD" w:rsidRPr="00E418FE">
        <w:rPr>
          <w:sz w:val="28"/>
          <w:szCs w:val="28"/>
          <w:lang w:val="kk-KZ"/>
        </w:rPr>
        <w:t xml:space="preserve"> в разработке образовательных программ, учебных планов, методических материалов и иных компонентов образовательной программы, а также учебников, учебно-методических комплексов и учебных пособий;</w:t>
      </w:r>
    </w:p>
    <w:p w14:paraId="1C3ECCA8" w14:textId="0DF88DEB" w:rsidR="00E65BBD" w:rsidRPr="00E418FE" w:rsidRDefault="0066671A" w:rsidP="00E65BBD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участвовать </w:t>
      </w:r>
      <w:r w:rsidR="00E65BBD" w:rsidRPr="00E418FE">
        <w:rPr>
          <w:sz w:val="28"/>
          <w:szCs w:val="28"/>
          <w:lang w:val="kk-KZ"/>
        </w:rPr>
        <w:t>в обсуждении вопросов, направленных на совершенствование качества образования, в том числе относящихся к Университет</w:t>
      </w:r>
      <w:r w:rsidR="00E65BBD">
        <w:rPr>
          <w:sz w:val="28"/>
          <w:szCs w:val="28"/>
          <w:lang w:val="kk-KZ"/>
        </w:rPr>
        <w:t>у</w:t>
      </w:r>
      <w:r w:rsidR="00E65BBD" w:rsidRPr="00E418FE">
        <w:rPr>
          <w:sz w:val="28"/>
          <w:szCs w:val="28"/>
          <w:lang w:val="kk-KZ"/>
        </w:rPr>
        <w:t>;</w:t>
      </w:r>
    </w:p>
    <w:p w14:paraId="303E1622" w14:textId="77777777" w:rsidR="00E65BBD" w:rsidRPr="00E418FE" w:rsidRDefault="00E65BBD" w:rsidP="00E65BBD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E418FE">
        <w:rPr>
          <w:sz w:val="28"/>
          <w:szCs w:val="28"/>
          <w:lang w:val="kk-KZ"/>
        </w:rPr>
        <w:t>избираться и быть избранным в коллегиальные органы Университета;</w:t>
      </w:r>
    </w:p>
    <w:p w14:paraId="58E3ECAB" w14:textId="77777777" w:rsidR="00E65BBD" w:rsidRPr="00E418FE" w:rsidRDefault="00E65BBD" w:rsidP="00E65BBD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E418FE">
        <w:rPr>
          <w:sz w:val="28"/>
          <w:szCs w:val="28"/>
          <w:lang w:val="kk-KZ"/>
        </w:rPr>
        <w:t>участвовать в работе любого выборного органа или структурного подразделения университета, где обсуждаются и решаются вопросы, относящиеся к деятельности кафедры;</w:t>
      </w:r>
    </w:p>
    <w:p w14:paraId="3AFB3F8D" w14:textId="77777777" w:rsidR="00E65BBD" w:rsidRPr="00E418FE" w:rsidRDefault="00E65BBD" w:rsidP="00E65BBD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E418FE">
        <w:rPr>
          <w:sz w:val="28"/>
          <w:szCs w:val="28"/>
          <w:lang w:val="kk-KZ"/>
        </w:rPr>
        <w:t>вносить на рассмотрение кафедры предложения по совершенствованию учебной, учебно-методической, научно-методической, научно-исследовательской работы кафедры;</w:t>
      </w:r>
    </w:p>
    <w:p w14:paraId="53C1DF7C" w14:textId="77777777" w:rsidR="00E65BBD" w:rsidRPr="00E418FE" w:rsidRDefault="00E65BBD" w:rsidP="00E65BBD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на </w:t>
      </w:r>
      <w:r w:rsidRPr="00E418FE">
        <w:rPr>
          <w:sz w:val="28"/>
          <w:szCs w:val="28"/>
          <w:lang w:val="kk-KZ"/>
        </w:rPr>
        <w:t>организационное и материально-техническое обеспечение и создание необходимых условий для осуществления профессиональной деятельности;</w:t>
      </w:r>
    </w:p>
    <w:p w14:paraId="4FA77B07" w14:textId="77777777" w:rsidR="00E65BBD" w:rsidRPr="00E418FE" w:rsidRDefault="00E65BBD" w:rsidP="00E65BBD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E418FE">
        <w:rPr>
          <w:sz w:val="28"/>
          <w:szCs w:val="28"/>
          <w:lang w:val="kk-KZ"/>
        </w:rPr>
        <w:t>на профессиональную подготовку, переподготовку и повышение своей квалификации не реже одного раза в три года;</w:t>
      </w:r>
    </w:p>
    <w:p w14:paraId="6727935B" w14:textId="77777777" w:rsidR="00E65BBD" w:rsidRPr="00E418FE" w:rsidRDefault="00E65BBD" w:rsidP="00E65BBD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E418FE">
        <w:rPr>
          <w:sz w:val="28"/>
          <w:szCs w:val="28"/>
          <w:lang w:val="kk-KZ"/>
        </w:rPr>
        <w:t>пользоваться услугами социально-бытовых, лечебных и других подразделений</w:t>
      </w:r>
      <w:r>
        <w:rPr>
          <w:sz w:val="28"/>
          <w:szCs w:val="28"/>
          <w:lang w:val="kk-KZ"/>
        </w:rPr>
        <w:t xml:space="preserve"> </w:t>
      </w:r>
      <w:r w:rsidRPr="00E418FE">
        <w:rPr>
          <w:sz w:val="28"/>
          <w:szCs w:val="28"/>
          <w:lang w:val="kk-KZ"/>
        </w:rPr>
        <w:t>университета в соответствии с Уставом Университета и Коллективным договором;</w:t>
      </w:r>
    </w:p>
    <w:p w14:paraId="744D05C3" w14:textId="77777777" w:rsidR="00E65BBD" w:rsidRPr="00E418FE" w:rsidRDefault="00E65BBD" w:rsidP="00E65BBD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на </w:t>
      </w:r>
      <w:r w:rsidRPr="00E418FE">
        <w:rPr>
          <w:sz w:val="28"/>
          <w:szCs w:val="28"/>
          <w:lang w:val="kk-KZ"/>
        </w:rPr>
        <w:t>поощрение за успехи в профессиональной деятельности.</w:t>
      </w:r>
    </w:p>
    <w:p w14:paraId="06B2803D" w14:textId="77777777" w:rsidR="00645CD7" w:rsidRPr="00E65BBD" w:rsidRDefault="00645CD7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</w:p>
    <w:p w14:paraId="08EE6820" w14:textId="30DCE987" w:rsidR="004A6D5A" w:rsidRPr="00E418FE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E418FE">
        <w:rPr>
          <w:b/>
          <w:sz w:val="28"/>
          <w:szCs w:val="28"/>
        </w:rPr>
        <w:t xml:space="preserve">Параграф </w:t>
      </w:r>
      <w:r w:rsidR="00741F75">
        <w:rPr>
          <w:b/>
          <w:sz w:val="28"/>
          <w:szCs w:val="28"/>
        </w:rPr>
        <w:t>4</w:t>
      </w:r>
      <w:r w:rsidRPr="00E418FE">
        <w:rPr>
          <w:b/>
          <w:sz w:val="28"/>
          <w:szCs w:val="28"/>
        </w:rPr>
        <w:t>. Ответственность</w:t>
      </w:r>
    </w:p>
    <w:p w14:paraId="3D1D3D6F" w14:textId="77777777" w:rsidR="004A6D5A" w:rsidRPr="00E418FE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</w:p>
    <w:p w14:paraId="25CAB2CD" w14:textId="77777777" w:rsidR="004A6D5A" w:rsidRPr="00E418FE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E418FE">
        <w:rPr>
          <w:sz w:val="28"/>
          <w:szCs w:val="28"/>
        </w:rPr>
        <w:t>1</w:t>
      </w:r>
      <w:r w:rsidR="00312122" w:rsidRPr="00E418FE">
        <w:rPr>
          <w:sz w:val="28"/>
          <w:szCs w:val="28"/>
        </w:rPr>
        <w:t>3</w:t>
      </w:r>
      <w:r w:rsidRPr="00E418FE">
        <w:rPr>
          <w:sz w:val="28"/>
          <w:szCs w:val="28"/>
        </w:rPr>
        <w:t xml:space="preserve">. </w:t>
      </w:r>
      <w:r w:rsidR="00E418FE">
        <w:rPr>
          <w:sz w:val="28"/>
          <w:szCs w:val="28"/>
        </w:rPr>
        <w:t>Старший преподаватель</w:t>
      </w:r>
      <w:r w:rsidRPr="00E418FE">
        <w:rPr>
          <w:sz w:val="28"/>
          <w:szCs w:val="28"/>
        </w:rPr>
        <w:t xml:space="preserve"> несет ответственность за:</w:t>
      </w:r>
    </w:p>
    <w:p w14:paraId="36357C89" w14:textId="77777777" w:rsidR="00741F75" w:rsidRPr="00E418FE" w:rsidRDefault="00741F75" w:rsidP="00741F75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>нарушение Трудового кодекса Республики Казахстан, Устава НАО «Костанайский р</w:t>
      </w:r>
      <w:r>
        <w:rPr>
          <w:sz w:val="28"/>
          <w:szCs w:val="28"/>
        </w:rPr>
        <w:t xml:space="preserve">егиональный университет имени Ахмет </w:t>
      </w:r>
      <w:r w:rsidRPr="00E418FE">
        <w:rPr>
          <w:sz w:val="28"/>
          <w:szCs w:val="28"/>
        </w:rPr>
        <w:t>Байт</w:t>
      </w:r>
      <w:r w:rsidRPr="00E418FE">
        <w:rPr>
          <w:sz w:val="28"/>
          <w:szCs w:val="28"/>
          <w:lang w:val="kk-KZ"/>
        </w:rPr>
        <w:t>ұрсынұлы</w:t>
      </w:r>
      <w:r w:rsidRPr="00E418FE">
        <w:rPr>
          <w:sz w:val="28"/>
          <w:szCs w:val="28"/>
        </w:rPr>
        <w:t xml:space="preserve">», Правил внутреннего распорядка, Положения об оплате труда, Положения </w:t>
      </w:r>
      <w:r>
        <w:rPr>
          <w:sz w:val="28"/>
          <w:szCs w:val="28"/>
        </w:rPr>
        <w:t xml:space="preserve">кафедры, факультета/института </w:t>
      </w:r>
      <w:r w:rsidRPr="00E418FE">
        <w:rPr>
          <w:sz w:val="28"/>
          <w:szCs w:val="28"/>
        </w:rPr>
        <w:t>и других нормативных документов;</w:t>
      </w:r>
    </w:p>
    <w:p w14:paraId="3CF75D0D" w14:textId="77777777" w:rsidR="00741F75" w:rsidRPr="00E418FE" w:rsidRDefault="00741F75" w:rsidP="00741F75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>за ненадлежащее исполнение должностных обязанностей и нарушение трудовой дисциплины в порядке, предусмотренном действующим законодательством РК</w:t>
      </w:r>
    </w:p>
    <w:p w14:paraId="78B987EC" w14:textId="77777777" w:rsidR="00741F75" w:rsidRPr="00E418FE" w:rsidRDefault="00741F75" w:rsidP="00741F75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>разглашение персональных данных работников Университета</w:t>
      </w:r>
      <w:r w:rsidRPr="00E418FE">
        <w:rPr>
          <w:sz w:val="28"/>
          <w:szCs w:val="28"/>
          <w:lang w:val="kk-KZ"/>
        </w:rPr>
        <w:t>;</w:t>
      </w:r>
    </w:p>
    <w:p w14:paraId="00A05E87" w14:textId="77777777" w:rsidR="00741F75" w:rsidRPr="00E418FE" w:rsidRDefault="00741F75" w:rsidP="00741F75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>обеспечение сохранности имущества Университета.</w:t>
      </w:r>
    </w:p>
    <w:p w14:paraId="7EC7AFBF" w14:textId="77777777" w:rsidR="004A6D5A" w:rsidRPr="00E418FE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695AB06F" w14:textId="77777777" w:rsidR="00742C5C" w:rsidRDefault="00742C5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DAE35A9" w14:textId="09F3CF0C" w:rsidR="004A6D5A" w:rsidRPr="00E418FE" w:rsidRDefault="006164E3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E418FE">
        <w:rPr>
          <w:b/>
          <w:sz w:val="28"/>
          <w:szCs w:val="28"/>
        </w:rPr>
        <w:lastRenderedPageBreak/>
        <w:t xml:space="preserve">Параграф </w:t>
      </w:r>
      <w:r w:rsidR="00741F75">
        <w:rPr>
          <w:b/>
          <w:sz w:val="28"/>
          <w:szCs w:val="28"/>
        </w:rPr>
        <w:t>5</w:t>
      </w:r>
      <w:r w:rsidRPr="00E418FE">
        <w:rPr>
          <w:b/>
          <w:sz w:val="28"/>
          <w:szCs w:val="28"/>
        </w:rPr>
        <w:t>. Взаимоотношения</w:t>
      </w:r>
    </w:p>
    <w:p w14:paraId="2F4D773A" w14:textId="77777777" w:rsidR="004A6D5A" w:rsidRPr="00E418FE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</w:p>
    <w:p w14:paraId="49E3B5F3" w14:textId="77777777" w:rsidR="004A6D5A" w:rsidRPr="00E418FE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>14. В процессе исполнения должностных обязанносте</w:t>
      </w:r>
      <w:r w:rsidR="009027CE" w:rsidRPr="00E418FE">
        <w:rPr>
          <w:sz w:val="28"/>
          <w:szCs w:val="28"/>
        </w:rPr>
        <w:t xml:space="preserve">й при решении текущих вопросов </w:t>
      </w:r>
      <w:r w:rsidR="00967FB6">
        <w:rPr>
          <w:sz w:val="28"/>
          <w:szCs w:val="28"/>
        </w:rPr>
        <w:t>с</w:t>
      </w:r>
      <w:r w:rsidR="00E418FE">
        <w:rPr>
          <w:sz w:val="28"/>
          <w:szCs w:val="28"/>
        </w:rPr>
        <w:t>тарший преподаватель</w:t>
      </w:r>
      <w:r w:rsidRPr="00E418FE">
        <w:rPr>
          <w:sz w:val="28"/>
          <w:szCs w:val="28"/>
        </w:rPr>
        <w:t>:</w:t>
      </w:r>
    </w:p>
    <w:p w14:paraId="5CC48E4A" w14:textId="77777777" w:rsidR="00741F75" w:rsidRPr="00E418FE" w:rsidRDefault="004A6D5A" w:rsidP="00741F75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 xml:space="preserve">1) </w:t>
      </w:r>
      <w:r w:rsidR="00741F75" w:rsidRPr="00E418FE">
        <w:rPr>
          <w:sz w:val="28"/>
          <w:szCs w:val="28"/>
        </w:rPr>
        <w:t>получает задания, поручения от заведующего кафедрой</w:t>
      </w:r>
      <w:r w:rsidR="00741F75">
        <w:rPr>
          <w:sz w:val="28"/>
          <w:szCs w:val="28"/>
        </w:rPr>
        <w:t>, директора института (декана факультета)</w:t>
      </w:r>
      <w:r w:rsidR="00741F75" w:rsidRPr="00E418FE">
        <w:rPr>
          <w:sz w:val="28"/>
          <w:szCs w:val="28"/>
        </w:rPr>
        <w:t xml:space="preserve"> и согласовывает сроки их исполнения;</w:t>
      </w:r>
    </w:p>
    <w:p w14:paraId="7B93A271" w14:textId="77777777" w:rsidR="00741F75" w:rsidRPr="00E418FE" w:rsidRDefault="00741F75" w:rsidP="00741F75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>2) представляет по истечении указанного срока информацию о выполненном задании и поручении.</w:t>
      </w:r>
    </w:p>
    <w:p w14:paraId="06CA65F7" w14:textId="2923C836" w:rsidR="004A6D5A" w:rsidRPr="00E418FE" w:rsidRDefault="004A6D5A" w:rsidP="00741F75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1DB66F67" w14:textId="77777777" w:rsidR="004A6D5A" w:rsidRPr="00E418FE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  <w:r w:rsidRPr="00E418FE">
        <w:rPr>
          <w:b/>
          <w:bCs/>
          <w:sz w:val="28"/>
          <w:szCs w:val="28"/>
        </w:rPr>
        <w:t>Глава 6. Порядок внесения изменений</w:t>
      </w:r>
    </w:p>
    <w:p w14:paraId="7ADC7E82" w14:textId="77777777" w:rsidR="004A6D5A" w:rsidRPr="00E418FE" w:rsidRDefault="004A6D5A" w:rsidP="00645CD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77EE34FD" w14:textId="05BC942D" w:rsidR="00DE1529" w:rsidRPr="00E418FE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 xml:space="preserve">15. </w:t>
      </w:r>
      <w:r w:rsidR="00741F75" w:rsidRPr="00E418FE">
        <w:rPr>
          <w:sz w:val="28"/>
          <w:szCs w:val="28"/>
        </w:rPr>
        <w:t xml:space="preserve">Внесение изменений в настоящую ДИ осуществляется </w:t>
      </w:r>
      <w:r w:rsidR="00741F75">
        <w:rPr>
          <w:sz w:val="28"/>
          <w:szCs w:val="28"/>
        </w:rPr>
        <w:t>по инициативе авторов</w:t>
      </w:r>
      <w:r w:rsidR="00741F75" w:rsidRPr="00E418FE">
        <w:rPr>
          <w:sz w:val="28"/>
          <w:szCs w:val="28"/>
        </w:rPr>
        <w:t xml:space="preserve"> ДИ, </w:t>
      </w:r>
      <w:r w:rsidR="00741F75">
        <w:rPr>
          <w:sz w:val="28"/>
          <w:szCs w:val="28"/>
        </w:rPr>
        <w:t>заведующих кафедрами</w:t>
      </w:r>
      <w:r w:rsidR="00741F75" w:rsidRPr="00E418FE">
        <w:rPr>
          <w:sz w:val="28"/>
          <w:szCs w:val="28"/>
        </w:rPr>
        <w:t xml:space="preserve">, начальника ОУП, </w:t>
      </w:r>
      <w:r w:rsidR="00741F75">
        <w:rPr>
          <w:sz w:val="28"/>
          <w:szCs w:val="28"/>
        </w:rPr>
        <w:t>проректора по академическим вопросам</w:t>
      </w:r>
      <w:r w:rsidR="00741F75" w:rsidRPr="00E418FE">
        <w:rPr>
          <w:sz w:val="28"/>
          <w:szCs w:val="28"/>
        </w:rPr>
        <w:t xml:space="preserve"> и производится в соответствии с ДП 082-2022</w:t>
      </w:r>
      <w:r w:rsidR="00741F75">
        <w:rPr>
          <w:sz w:val="28"/>
          <w:szCs w:val="28"/>
        </w:rPr>
        <w:t>.</w:t>
      </w:r>
      <w:r w:rsidR="00741F75" w:rsidRPr="00E418FE">
        <w:rPr>
          <w:sz w:val="28"/>
          <w:szCs w:val="28"/>
        </w:rPr>
        <w:t xml:space="preserve"> Документированная проце</w:t>
      </w:r>
      <w:r w:rsidR="00741F75">
        <w:rPr>
          <w:sz w:val="28"/>
          <w:szCs w:val="28"/>
        </w:rPr>
        <w:t>дура. Управление документацией.</w:t>
      </w:r>
    </w:p>
    <w:p w14:paraId="0873C02E" w14:textId="314D560F" w:rsidR="004A6D5A" w:rsidRDefault="004A6D5A" w:rsidP="00645CD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5BA05856" w14:textId="25631D11" w:rsidR="004A6D5A" w:rsidRPr="00E418FE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E418FE">
        <w:rPr>
          <w:b/>
          <w:bCs/>
          <w:sz w:val="28"/>
          <w:szCs w:val="28"/>
        </w:rPr>
        <w:t>Глава 7</w:t>
      </w:r>
      <w:r w:rsidRPr="00E418FE">
        <w:rPr>
          <w:b/>
          <w:sz w:val="28"/>
          <w:szCs w:val="28"/>
        </w:rPr>
        <w:t>. Согласование, хранение и</w:t>
      </w:r>
      <w:r w:rsidR="002C4090">
        <w:rPr>
          <w:b/>
          <w:sz w:val="28"/>
          <w:szCs w:val="28"/>
        </w:rPr>
        <w:t xml:space="preserve"> </w:t>
      </w:r>
      <w:r w:rsidRPr="00E418FE">
        <w:rPr>
          <w:b/>
          <w:sz w:val="28"/>
          <w:szCs w:val="28"/>
        </w:rPr>
        <w:t>рассылка</w:t>
      </w:r>
    </w:p>
    <w:p w14:paraId="3169BADA" w14:textId="77777777" w:rsidR="004A6D5A" w:rsidRPr="00E418FE" w:rsidRDefault="004A6D5A" w:rsidP="00645CD7">
      <w:pPr>
        <w:shd w:val="clear" w:color="auto" w:fill="FFFFFF"/>
        <w:tabs>
          <w:tab w:val="left" w:pos="993"/>
          <w:tab w:val="left" w:pos="1800"/>
        </w:tabs>
        <w:ind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ab/>
      </w:r>
    </w:p>
    <w:p w14:paraId="55305CE3" w14:textId="77777777" w:rsidR="00994D25" w:rsidRPr="00E418FE" w:rsidRDefault="00994D25" w:rsidP="00994D25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>16. Согласование, хранение и рассылка ДИ должны производиться в соответствии с ДП 082-2022 Документированная процедура. Управление документацией.</w:t>
      </w:r>
    </w:p>
    <w:p w14:paraId="3B684150" w14:textId="77777777" w:rsidR="00994D25" w:rsidRPr="00E418FE" w:rsidRDefault="00994D25" w:rsidP="00994D25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>17.</w:t>
      </w:r>
      <w:r>
        <w:rPr>
          <w:sz w:val="28"/>
          <w:szCs w:val="28"/>
        </w:rPr>
        <w:t xml:space="preserve"> </w:t>
      </w:r>
      <w:r w:rsidRPr="00E418FE">
        <w:rPr>
          <w:sz w:val="28"/>
          <w:szCs w:val="28"/>
        </w:rPr>
        <w:t xml:space="preserve">Настоящая ДИ согласовывается с </w:t>
      </w:r>
      <w:r>
        <w:rPr>
          <w:sz w:val="28"/>
          <w:szCs w:val="28"/>
        </w:rPr>
        <w:t>проректором по академическим вопросам</w:t>
      </w:r>
      <w:r w:rsidRPr="00E418FE">
        <w:rPr>
          <w:sz w:val="28"/>
          <w:szCs w:val="28"/>
        </w:rPr>
        <w:t>, начальником отдела правового обеспеч</w:t>
      </w:r>
      <w:r>
        <w:rPr>
          <w:sz w:val="28"/>
          <w:szCs w:val="28"/>
        </w:rPr>
        <w:t>ения и государственных закупок, начальником по управлению академической деятельности</w:t>
      </w:r>
      <w:r w:rsidRPr="00E418FE">
        <w:rPr>
          <w:sz w:val="28"/>
          <w:szCs w:val="28"/>
        </w:rPr>
        <w:t xml:space="preserve"> начальником отдела управления персоналом</w:t>
      </w:r>
      <w:r>
        <w:rPr>
          <w:sz w:val="28"/>
          <w:szCs w:val="28"/>
        </w:rPr>
        <w:t>,</w:t>
      </w:r>
      <w:r w:rsidRPr="00E418FE">
        <w:rPr>
          <w:sz w:val="28"/>
          <w:szCs w:val="28"/>
        </w:rPr>
        <w:t xml:space="preserve"> начальником отдела документационного обеспечения.</w:t>
      </w:r>
    </w:p>
    <w:p w14:paraId="299E7387" w14:textId="77777777" w:rsidR="00994D25" w:rsidRPr="00E418FE" w:rsidRDefault="00994D25" w:rsidP="00994D25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>18. Рассылку проекта настоящей ДИ экспертам, указанным в предисловии, осуществляют разработчики.</w:t>
      </w:r>
    </w:p>
    <w:p w14:paraId="3EC2D73D" w14:textId="77777777" w:rsidR="00994D25" w:rsidRPr="00E418FE" w:rsidRDefault="00994D25" w:rsidP="00994D25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>19. Должностная инструкция утверждается приказом Председателя Правления-Ректора КРУ.</w:t>
      </w:r>
    </w:p>
    <w:p w14:paraId="53C806CA" w14:textId="77777777" w:rsidR="00994D25" w:rsidRPr="00E418FE" w:rsidRDefault="00994D25" w:rsidP="00994D25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>20. Подлинник настоящей ДИ вместе с «</w:t>
      </w:r>
      <w:r w:rsidRPr="00E418FE">
        <w:rPr>
          <w:sz w:val="28"/>
          <w:szCs w:val="28"/>
          <w:lang w:val="kk-KZ"/>
        </w:rPr>
        <w:t>Л</w:t>
      </w:r>
      <w:r w:rsidRPr="00E418FE">
        <w:rPr>
          <w:sz w:val="28"/>
          <w:szCs w:val="28"/>
        </w:rPr>
        <w:t>истом согласования» передается на хранение в ОУП по акту приема-передачи.</w:t>
      </w:r>
    </w:p>
    <w:p w14:paraId="3BB96619" w14:textId="77777777" w:rsidR="00994D25" w:rsidRPr="00E418FE" w:rsidRDefault="00994D25" w:rsidP="00994D25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E418FE">
        <w:rPr>
          <w:sz w:val="28"/>
          <w:szCs w:val="28"/>
        </w:rPr>
        <w:t>21. Рабочий экземпляр настоящей ДИ размещается на сайте Университета с доступом из внутренней корпоративной сети.</w:t>
      </w:r>
    </w:p>
    <w:p w14:paraId="376D9331" w14:textId="5ADC6C37" w:rsidR="00461313" w:rsidRPr="00E418FE" w:rsidRDefault="00461313" w:rsidP="00994D25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sectPr w:rsidR="00461313" w:rsidRPr="00E418FE" w:rsidSect="002E22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1134" w:left="1701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7052D" w14:textId="77777777" w:rsidR="00771E9A" w:rsidRDefault="00771E9A" w:rsidP="00EA1D54">
      <w:r>
        <w:separator/>
      </w:r>
    </w:p>
  </w:endnote>
  <w:endnote w:type="continuationSeparator" w:id="0">
    <w:p w14:paraId="0F616121" w14:textId="77777777" w:rsidR="00771E9A" w:rsidRDefault="00771E9A" w:rsidP="00EA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5F5A" w14:textId="77777777" w:rsidR="00EE3489" w:rsidRDefault="00EE348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B117" w14:textId="77777777" w:rsidR="00EE3489" w:rsidRDefault="00EE3489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98CD" w14:textId="77777777" w:rsidR="00EE3489" w:rsidRDefault="00EE348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893C0" w14:textId="77777777" w:rsidR="00771E9A" w:rsidRDefault="00771E9A" w:rsidP="00EA1D54">
      <w:r>
        <w:separator/>
      </w:r>
    </w:p>
  </w:footnote>
  <w:footnote w:type="continuationSeparator" w:id="0">
    <w:p w14:paraId="21AA55ED" w14:textId="77777777" w:rsidR="00771E9A" w:rsidRDefault="00771E9A" w:rsidP="00EA1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0A18" w14:textId="77777777" w:rsidR="00EE3489" w:rsidRDefault="00EE348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235368"/>
      <w:docPartObj>
        <w:docPartGallery w:val="Page Numbers (Top of Page)"/>
        <w:docPartUnique/>
      </w:docPartObj>
    </w:sdtPr>
    <w:sdtEndPr>
      <w:rPr>
        <w:b/>
        <w:sz w:val="28"/>
        <w:szCs w:val="28"/>
      </w:rPr>
    </w:sdtEndPr>
    <w:sdtContent>
      <w:p w14:paraId="6D5C2F6F" w14:textId="13F07B80" w:rsidR="00EA1D54" w:rsidRDefault="00D10F49">
        <w:pPr>
          <w:pStyle w:val="ad"/>
          <w:jc w:val="center"/>
          <w:rPr>
            <w:sz w:val="28"/>
            <w:szCs w:val="28"/>
          </w:rPr>
        </w:pPr>
        <w:r w:rsidRPr="00EA1D54">
          <w:rPr>
            <w:sz w:val="28"/>
            <w:szCs w:val="28"/>
          </w:rPr>
          <w:fldChar w:fldCharType="begin"/>
        </w:r>
        <w:r w:rsidR="00EA1D54" w:rsidRPr="00EA1D54">
          <w:rPr>
            <w:sz w:val="28"/>
            <w:szCs w:val="28"/>
          </w:rPr>
          <w:instrText>PAGE   \* MERGEFORMAT</w:instrText>
        </w:r>
        <w:r w:rsidRPr="00EA1D54">
          <w:rPr>
            <w:sz w:val="28"/>
            <w:szCs w:val="28"/>
          </w:rPr>
          <w:fldChar w:fldCharType="separate"/>
        </w:r>
        <w:r w:rsidR="00E47807">
          <w:rPr>
            <w:noProof/>
            <w:sz w:val="28"/>
            <w:szCs w:val="28"/>
          </w:rPr>
          <w:t>2</w:t>
        </w:r>
        <w:r w:rsidRPr="00EA1D54">
          <w:rPr>
            <w:sz w:val="28"/>
            <w:szCs w:val="28"/>
          </w:rPr>
          <w:fldChar w:fldCharType="end"/>
        </w:r>
      </w:p>
      <w:p w14:paraId="04949F47" w14:textId="2EF307B0" w:rsidR="00D85CF8" w:rsidRDefault="00EA1D54" w:rsidP="00EA1D54">
        <w:pPr>
          <w:pStyle w:val="ad"/>
          <w:jc w:val="center"/>
          <w:rPr>
            <w:b/>
            <w:sz w:val="28"/>
            <w:szCs w:val="28"/>
          </w:rPr>
        </w:pPr>
        <w:r w:rsidRPr="00EA1D54">
          <w:rPr>
            <w:b/>
            <w:sz w:val="28"/>
            <w:szCs w:val="28"/>
          </w:rPr>
          <w:t xml:space="preserve">ДИ </w:t>
        </w:r>
        <w:r w:rsidR="000A285F">
          <w:rPr>
            <w:b/>
            <w:sz w:val="28"/>
            <w:szCs w:val="28"/>
          </w:rPr>
          <w:t>0</w:t>
        </w:r>
        <w:r w:rsidR="00EE3489">
          <w:rPr>
            <w:b/>
            <w:sz w:val="28"/>
            <w:szCs w:val="28"/>
          </w:rPr>
          <w:t xml:space="preserve">48 </w:t>
        </w:r>
        <w:r w:rsidRPr="00EA1D54">
          <w:rPr>
            <w:b/>
            <w:sz w:val="28"/>
            <w:szCs w:val="28"/>
          </w:rPr>
          <w:t>-</w:t>
        </w:r>
        <w:r w:rsidR="00EE3489">
          <w:rPr>
            <w:b/>
            <w:sz w:val="28"/>
            <w:szCs w:val="28"/>
          </w:rPr>
          <w:t xml:space="preserve"> </w:t>
        </w:r>
        <w:r w:rsidRPr="00EA1D54">
          <w:rPr>
            <w:b/>
            <w:sz w:val="28"/>
            <w:szCs w:val="28"/>
          </w:rPr>
          <w:t>202</w:t>
        </w:r>
        <w:r w:rsidR="009902D0">
          <w:rPr>
            <w:b/>
            <w:sz w:val="28"/>
            <w:szCs w:val="28"/>
          </w:rPr>
          <w:t>4</w:t>
        </w:r>
      </w:p>
      <w:p w14:paraId="54AF1446" w14:textId="77777777" w:rsidR="00EA1D54" w:rsidRPr="00EA1D54" w:rsidRDefault="00000000" w:rsidP="00EA1D54">
        <w:pPr>
          <w:pStyle w:val="ad"/>
          <w:jc w:val="center"/>
          <w:rPr>
            <w:b/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812D" w14:textId="77777777" w:rsidR="00EE3489" w:rsidRDefault="00EE348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D"/>
    <w:multiLevelType w:val="multilevel"/>
    <w:tmpl w:val="0000000C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3" w15:restartNumberingAfterBreak="0">
    <w:nsid w:val="0AB16840"/>
    <w:multiLevelType w:val="hybridMultilevel"/>
    <w:tmpl w:val="B49675FE"/>
    <w:lvl w:ilvl="0" w:tplc="64E658C4">
      <w:start w:val="15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D373AF"/>
    <w:multiLevelType w:val="hybridMultilevel"/>
    <w:tmpl w:val="46A0D2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CE4490D"/>
    <w:multiLevelType w:val="hybridMultilevel"/>
    <w:tmpl w:val="5D1676D4"/>
    <w:lvl w:ilvl="0" w:tplc="A6A80AB0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 w15:restartNumberingAfterBreak="0">
    <w:nsid w:val="0EC13F8F"/>
    <w:multiLevelType w:val="singleLevel"/>
    <w:tmpl w:val="36CEC394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7DF026B"/>
    <w:multiLevelType w:val="hybridMultilevel"/>
    <w:tmpl w:val="BACA72D6"/>
    <w:lvl w:ilvl="0" w:tplc="03D0AE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5C33EF"/>
    <w:multiLevelType w:val="hybridMultilevel"/>
    <w:tmpl w:val="1EA646CE"/>
    <w:lvl w:ilvl="0" w:tplc="04190011">
      <w:start w:val="1"/>
      <w:numFmt w:val="decimal"/>
      <w:lvlText w:val="%1)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87E5E1F"/>
    <w:multiLevelType w:val="hybridMultilevel"/>
    <w:tmpl w:val="0C14C8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60EF1"/>
    <w:multiLevelType w:val="hybridMultilevel"/>
    <w:tmpl w:val="2616797A"/>
    <w:lvl w:ilvl="0" w:tplc="C868B562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B7E4A2C"/>
    <w:multiLevelType w:val="hybridMultilevel"/>
    <w:tmpl w:val="90AEEF3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F877BC3"/>
    <w:multiLevelType w:val="hybridMultilevel"/>
    <w:tmpl w:val="49081B0C"/>
    <w:lvl w:ilvl="0" w:tplc="3042AB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D51172"/>
    <w:multiLevelType w:val="hybridMultilevel"/>
    <w:tmpl w:val="DD00F1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5A4F5B"/>
    <w:multiLevelType w:val="hybridMultilevel"/>
    <w:tmpl w:val="DD00F13A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B3D20C3"/>
    <w:multiLevelType w:val="hybridMultilevel"/>
    <w:tmpl w:val="46A0D2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FCF072C"/>
    <w:multiLevelType w:val="hybridMultilevel"/>
    <w:tmpl w:val="C31CBE52"/>
    <w:lvl w:ilvl="0" w:tplc="04190011">
      <w:start w:val="1"/>
      <w:numFmt w:val="decimal"/>
      <w:lvlText w:val="%1)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7" w15:restartNumberingAfterBreak="0">
    <w:nsid w:val="508B2AC8"/>
    <w:multiLevelType w:val="hybridMultilevel"/>
    <w:tmpl w:val="FE7EDE94"/>
    <w:lvl w:ilvl="0" w:tplc="3042AB9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27D3F1A"/>
    <w:multiLevelType w:val="single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9" w15:restartNumberingAfterBreak="0">
    <w:nsid w:val="5832519A"/>
    <w:multiLevelType w:val="hybridMultilevel"/>
    <w:tmpl w:val="424CC8B4"/>
    <w:lvl w:ilvl="0" w:tplc="3042AB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8F57AD4"/>
    <w:multiLevelType w:val="hybridMultilevel"/>
    <w:tmpl w:val="F2A0A0D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5B60310F"/>
    <w:multiLevelType w:val="hybridMultilevel"/>
    <w:tmpl w:val="6AE2C1C2"/>
    <w:lvl w:ilvl="0" w:tplc="DDC2E164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BEA781C"/>
    <w:multiLevelType w:val="hybridMultilevel"/>
    <w:tmpl w:val="217ACDD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4BE26E7"/>
    <w:multiLevelType w:val="hybridMultilevel"/>
    <w:tmpl w:val="63C25E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44400"/>
    <w:multiLevelType w:val="hybridMultilevel"/>
    <w:tmpl w:val="46A0D2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36754270">
    <w:abstractNumId w:val="5"/>
  </w:num>
  <w:num w:numId="2" w16cid:durableId="1455059125">
    <w:abstractNumId w:val="18"/>
  </w:num>
  <w:num w:numId="3" w16cid:durableId="736393399">
    <w:abstractNumId w:val="6"/>
  </w:num>
  <w:num w:numId="4" w16cid:durableId="1165584424">
    <w:abstractNumId w:val="1"/>
  </w:num>
  <w:num w:numId="5" w16cid:durableId="1620144781">
    <w:abstractNumId w:val="0"/>
  </w:num>
  <w:num w:numId="6" w16cid:durableId="1213543899">
    <w:abstractNumId w:val="22"/>
  </w:num>
  <w:num w:numId="7" w16cid:durableId="297345162">
    <w:abstractNumId w:val="13"/>
  </w:num>
  <w:num w:numId="8" w16cid:durableId="299268497">
    <w:abstractNumId w:val="12"/>
  </w:num>
  <w:num w:numId="9" w16cid:durableId="876896248">
    <w:abstractNumId w:val="17"/>
  </w:num>
  <w:num w:numId="10" w16cid:durableId="917524301">
    <w:abstractNumId w:val="19"/>
  </w:num>
  <w:num w:numId="11" w16cid:durableId="1096096991">
    <w:abstractNumId w:val="15"/>
  </w:num>
  <w:num w:numId="12" w16cid:durableId="768814072">
    <w:abstractNumId w:val="11"/>
  </w:num>
  <w:num w:numId="13" w16cid:durableId="1458528205">
    <w:abstractNumId w:val="4"/>
  </w:num>
  <w:num w:numId="14" w16cid:durableId="1566068150">
    <w:abstractNumId w:val="3"/>
  </w:num>
  <w:num w:numId="15" w16cid:durableId="1371103849">
    <w:abstractNumId w:val="16"/>
  </w:num>
  <w:num w:numId="16" w16cid:durableId="2087652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6210958">
    <w:abstractNumId w:val="14"/>
  </w:num>
  <w:num w:numId="18" w16cid:durableId="663121718">
    <w:abstractNumId w:val="24"/>
  </w:num>
  <w:num w:numId="19" w16cid:durableId="1519998732">
    <w:abstractNumId w:val="7"/>
  </w:num>
  <w:num w:numId="20" w16cid:durableId="577445966">
    <w:abstractNumId w:val="9"/>
  </w:num>
  <w:num w:numId="21" w16cid:durableId="89205419">
    <w:abstractNumId w:val="8"/>
  </w:num>
  <w:num w:numId="22" w16cid:durableId="1408576832">
    <w:abstractNumId w:val="21"/>
  </w:num>
  <w:num w:numId="23" w16cid:durableId="417217211">
    <w:abstractNumId w:val="20"/>
  </w:num>
  <w:num w:numId="24" w16cid:durableId="1450204225">
    <w:abstractNumId w:val="23"/>
  </w:num>
  <w:num w:numId="25" w16cid:durableId="19912534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D5A"/>
    <w:rsid w:val="0003490F"/>
    <w:rsid w:val="000A285F"/>
    <w:rsid w:val="000B34D6"/>
    <w:rsid w:val="000E054D"/>
    <w:rsid w:val="00135824"/>
    <w:rsid w:val="0016624E"/>
    <w:rsid w:val="001E4DD7"/>
    <w:rsid w:val="00210EDC"/>
    <w:rsid w:val="0022699B"/>
    <w:rsid w:val="00251915"/>
    <w:rsid w:val="0025660B"/>
    <w:rsid w:val="002803AB"/>
    <w:rsid w:val="002B7B6F"/>
    <w:rsid w:val="002B7F04"/>
    <w:rsid w:val="002C4090"/>
    <w:rsid w:val="002E2229"/>
    <w:rsid w:val="0030120B"/>
    <w:rsid w:val="00312122"/>
    <w:rsid w:val="00342E3B"/>
    <w:rsid w:val="003C553A"/>
    <w:rsid w:val="004118EA"/>
    <w:rsid w:val="00427531"/>
    <w:rsid w:val="00461313"/>
    <w:rsid w:val="004A6D5A"/>
    <w:rsid w:val="005058AC"/>
    <w:rsid w:val="005133F1"/>
    <w:rsid w:val="0052549B"/>
    <w:rsid w:val="00580D5E"/>
    <w:rsid w:val="005E2673"/>
    <w:rsid w:val="005E4506"/>
    <w:rsid w:val="0061095A"/>
    <w:rsid w:val="006164E3"/>
    <w:rsid w:val="00622A41"/>
    <w:rsid w:val="00645CD7"/>
    <w:rsid w:val="0066671A"/>
    <w:rsid w:val="00670564"/>
    <w:rsid w:val="00676404"/>
    <w:rsid w:val="006A4D98"/>
    <w:rsid w:val="006B30BF"/>
    <w:rsid w:val="006F6061"/>
    <w:rsid w:val="00741F75"/>
    <w:rsid w:val="00742C5C"/>
    <w:rsid w:val="00745F8B"/>
    <w:rsid w:val="00752043"/>
    <w:rsid w:val="00771E9A"/>
    <w:rsid w:val="007B7436"/>
    <w:rsid w:val="007C5C6F"/>
    <w:rsid w:val="00835DE8"/>
    <w:rsid w:val="008D0E5B"/>
    <w:rsid w:val="008D67BC"/>
    <w:rsid w:val="009027CE"/>
    <w:rsid w:val="00927A80"/>
    <w:rsid w:val="0093099C"/>
    <w:rsid w:val="00942722"/>
    <w:rsid w:val="00967209"/>
    <w:rsid w:val="00967FB6"/>
    <w:rsid w:val="009704F3"/>
    <w:rsid w:val="00983CF5"/>
    <w:rsid w:val="009902D0"/>
    <w:rsid w:val="00994D25"/>
    <w:rsid w:val="00A22701"/>
    <w:rsid w:val="00A839CC"/>
    <w:rsid w:val="00AA1AD0"/>
    <w:rsid w:val="00AD147F"/>
    <w:rsid w:val="00B673E2"/>
    <w:rsid w:val="00BA6793"/>
    <w:rsid w:val="00BB433F"/>
    <w:rsid w:val="00BD31D1"/>
    <w:rsid w:val="00C0334E"/>
    <w:rsid w:val="00C14542"/>
    <w:rsid w:val="00C55E24"/>
    <w:rsid w:val="00CE3973"/>
    <w:rsid w:val="00D01532"/>
    <w:rsid w:val="00D10F49"/>
    <w:rsid w:val="00D17A8A"/>
    <w:rsid w:val="00D539D0"/>
    <w:rsid w:val="00D72F42"/>
    <w:rsid w:val="00D85CF8"/>
    <w:rsid w:val="00D91154"/>
    <w:rsid w:val="00D9144B"/>
    <w:rsid w:val="00DA7F5A"/>
    <w:rsid w:val="00DC6F10"/>
    <w:rsid w:val="00DC70CA"/>
    <w:rsid w:val="00DE1529"/>
    <w:rsid w:val="00E418FE"/>
    <w:rsid w:val="00E47807"/>
    <w:rsid w:val="00E50F19"/>
    <w:rsid w:val="00E63943"/>
    <w:rsid w:val="00E65BBD"/>
    <w:rsid w:val="00EA1D54"/>
    <w:rsid w:val="00EC0072"/>
    <w:rsid w:val="00EE3489"/>
    <w:rsid w:val="00EF4496"/>
    <w:rsid w:val="00F31B71"/>
    <w:rsid w:val="00F32329"/>
    <w:rsid w:val="00F530C7"/>
    <w:rsid w:val="00F803E9"/>
    <w:rsid w:val="00FF3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73684"/>
  <w15:docId w15:val="{952DAB4E-65B4-4311-99D9-D423E2DF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34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A6D5A"/>
    <w:pPr>
      <w:keepNext/>
      <w:tabs>
        <w:tab w:val="left" w:pos="2300"/>
      </w:tabs>
      <w:ind w:firstLine="72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D5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4A6D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Знак"/>
    <w:basedOn w:val="a"/>
    <w:autoRedefine/>
    <w:rsid w:val="004A6D5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ody Text"/>
    <w:basedOn w:val="a"/>
    <w:link w:val="a6"/>
    <w:rsid w:val="004A6D5A"/>
    <w:pPr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4A6D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Мой"/>
    <w:basedOn w:val="a"/>
    <w:rsid w:val="004A6D5A"/>
    <w:pPr>
      <w:widowControl w:val="0"/>
      <w:spacing w:line="360" w:lineRule="auto"/>
      <w:ind w:firstLine="720"/>
      <w:jc w:val="both"/>
    </w:pPr>
    <w:rPr>
      <w:sz w:val="28"/>
    </w:rPr>
  </w:style>
  <w:style w:type="paragraph" w:styleId="a8">
    <w:name w:val="Body Text Indent"/>
    <w:basedOn w:val="a"/>
    <w:link w:val="a9"/>
    <w:rsid w:val="004A6D5A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4A6D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Стиль"/>
    <w:rsid w:val="004A6D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6D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6D5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EA1D5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A1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EA1D5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A1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A8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A839CC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List Paragraph"/>
    <w:basedOn w:val="a"/>
    <w:uiPriority w:val="34"/>
    <w:qFormat/>
    <w:rsid w:val="00A22701"/>
    <w:pPr>
      <w:ind w:left="720"/>
      <w:contextualSpacing/>
    </w:pPr>
  </w:style>
  <w:style w:type="character" w:customStyle="1" w:styleId="fontstyle01">
    <w:name w:val="fontstyle01"/>
    <w:basedOn w:val="a0"/>
    <w:rsid w:val="00AA1A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rmal (Web)"/>
    <w:basedOn w:val="a"/>
    <w:unhideWhenUsed/>
    <w:rsid w:val="00AA1AD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B3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39">
    <w:name w:val="Font Style39"/>
    <w:rsid w:val="008D0E5B"/>
    <w:rPr>
      <w:rFonts w:ascii="Times New Roman" w:hAnsi="Times New Roman" w:cs="Times New Roman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E50F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50F1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2359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6</cp:revision>
  <cp:lastPrinted>2024-05-30T11:17:00Z</cp:lastPrinted>
  <dcterms:created xsi:type="dcterms:W3CDTF">2024-05-10T11:21:00Z</dcterms:created>
  <dcterms:modified xsi:type="dcterms:W3CDTF">2026-04-09T05:12:00Z</dcterms:modified>
</cp:coreProperties>
</file>